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86" w:rsidRDefault="00730361">
      <w:pPr>
        <w:pStyle w:val="a4"/>
      </w:pPr>
      <w:r>
        <w:rPr>
          <w:color w:val="171717"/>
        </w:rPr>
        <w:t>КОНСУЛЬТАЦИЯ</w:t>
      </w:r>
      <w:r>
        <w:rPr>
          <w:color w:val="171717"/>
          <w:spacing w:val="76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РОДИТЕЛЕЙ</w:t>
      </w:r>
    </w:p>
    <w:p w:rsidR="00724A86" w:rsidRDefault="00730361">
      <w:pPr>
        <w:spacing w:line="328" w:lineRule="exact"/>
        <w:ind w:left="1638" w:right="1642"/>
        <w:jc w:val="center"/>
        <w:rPr>
          <w:b/>
          <w:i/>
          <w:sz w:val="28"/>
        </w:rPr>
      </w:pPr>
      <w:r>
        <w:rPr>
          <w:b/>
          <w:i/>
          <w:color w:val="171717"/>
          <w:sz w:val="28"/>
        </w:rPr>
        <w:t xml:space="preserve">«Пожарная </w:t>
      </w:r>
      <w:r>
        <w:rPr>
          <w:rFonts w:ascii="Cambria" w:hAnsi="Cambria"/>
          <w:b/>
          <w:i/>
          <w:color w:val="171717"/>
          <w:sz w:val="28"/>
        </w:rPr>
        <w:t>б</w:t>
      </w:r>
      <w:r>
        <w:rPr>
          <w:rFonts w:ascii="Cambria" w:hAnsi="Cambria"/>
          <w:b/>
          <w:i/>
          <w:color w:val="171717"/>
          <w:sz w:val="28"/>
        </w:rPr>
        <w:t>езопасность</w:t>
      </w:r>
      <w:r>
        <w:rPr>
          <w:rFonts w:ascii="Cambria" w:hAnsi="Cambria"/>
          <w:b/>
          <w:i/>
          <w:color w:val="171717"/>
          <w:spacing w:val="4"/>
          <w:sz w:val="28"/>
        </w:rPr>
        <w:t xml:space="preserve"> наших </w:t>
      </w:r>
      <w:r>
        <w:rPr>
          <w:rFonts w:ascii="Cambria" w:hAnsi="Cambria"/>
          <w:b/>
          <w:i/>
          <w:color w:val="171717"/>
          <w:sz w:val="28"/>
        </w:rPr>
        <w:t>детей</w:t>
      </w:r>
      <w:r>
        <w:rPr>
          <w:rFonts w:ascii="Cambria" w:hAnsi="Cambria"/>
          <w:b/>
          <w:i/>
          <w:color w:val="171717"/>
          <w:spacing w:val="6"/>
          <w:sz w:val="28"/>
        </w:rPr>
        <w:t xml:space="preserve"> </w:t>
      </w:r>
      <w:r>
        <w:rPr>
          <w:b/>
          <w:i/>
          <w:color w:val="171717"/>
          <w:sz w:val="28"/>
        </w:rPr>
        <w:t>–</w:t>
      </w:r>
      <w:r>
        <w:rPr>
          <w:b/>
          <w:i/>
          <w:color w:val="171717"/>
          <w:spacing w:val="-2"/>
          <w:sz w:val="28"/>
        </w:rPr>
        <w:t xml:space="preserve"> </w:t>
      </w:r>
      <w:r>
        <w:rPr>
          <w:rFonts w:ascii="Cambria" w:hAnsi="Cambria"/>
          <w:b/>
          <w:i/>
          <w:color w:val="171717"/>
          <w:sz w:val="28"/>
        </w:rPr>
        <w:t>в</w:t>
      </w:r>
      <w:r>
        <w:rPr>
          <w:rFonts w:ascii="Cambria" w:hAnsi="Cambria"/>
          <w:b/>
          <w:i/>
          <w:color w:val="171717"/>
          <w:spacing w:val="5"/>
          <w:sz w:val="28"/>
        </w:rPr>
        <w:t xml:space="preserve"> </w:t>
      </w:r>
      <w:r>
        <w:rPr>
          <w:rFonts w:ascii="Cambria" w:hAnsi="Cambria"/>
          <w:b/>
          <w:i/>
          <w:color w:val="171717"/>
          <w:sz w:val="28"/>
        </w:rPr>
        <w:t>наших</w:t>
      </w:r>
      <w:r>
        <w:rPr>
          <w:rFonts w:ascii="Cambria" w:hAnsi="Cambria"/>
          <w:b/>
          <w:i/>
          <w:color w:val="171717"/>
          <w:spacing w:val="6"/>
          <w:sz w:val="28"/>
        </w:rPr>
        <w:t xml:space="preserve"> </w:t>
      </w:r>
      <w:r>
        <w:rPr>
          <w:rFonts w:ascii="Cambria" w:hAnsi="Cambria"/>
          <w:b/>
          <w:i/>
          <w:color w:val="171717"/>
          <w:sz w:val="28"/>
        </w:rPr>
        <w:t>руках</w:t>
      </w:r>
      <w:r>
        <w:rPr>
          <w:b/>
          <w:i/>
          <w:color w:val="171717"/>
          <w:sz w:val="28"/>
        </w:rPr>
        <w:t>»</w:t>
      </w:r>
    </w:p>
    <w:p w:rsidR="00724A86" w:rsidRDefault="00730361">
      <w:pPr>
        <w:pStyle w:val="a3"/>
        <w:spacing w:before="237"/>
        <w:ind w:right="106"/>
        <w:jc w:val="both"/>
      </w:pPr>
      <w:bookmarkStart w:id="0" w:name="_GoBack"/>
      <w:bookmarkEnd w:id="0"/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обострились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тревогу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испытываем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беззащитных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Важно не только оберегать ребенка от опасности, но и готовить его встрече с</w:t>
      </w:r>
      <w:r>
        <w:rPr>
          <w:spacing w:val="1"/>
        </w:rPr>
        <w:t xml:space="preserve"> </w:t>
      </w:r>
      <w:r>
        <w:t>возможными трудностями, формировать представление о наиболее опасных</w:t>
      </w:r>
      <w:r>
        <w:rPr>
          <w:spacing w:val="1"/>
        </w:rPr>
        <w:t xml:space="preserve"> </w:t>
      </w:r>
      <w:r>
        <w:t>ситуациях, о необходимости соблюдения м</w:t>
      </w:r>
      <w:r>
        <w:t>ер предосторожности, прививать</w:t>
      </w:r>
      <w:r>
        <w:rPr>
          <w:spacing w:val="1"/>
        </w:rPr>
        <w:t xml:space="preserve"> </w:t>
      </w:r>
      <w:r>
        <w:t>ему навыки безопасного поведения в быту совместно с родителями, 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для ребенка примером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подражания.</w:t>
      </w:r>
    </w:p>
    <w:p w:rsidR="00724A86" w:rsidRDefault="00730361">
      <w:pPr>
        <w:pStyle w:val="a3"/>
        <w:spacing w:before="1"/>
        <w:ind w:right="106"/>
        <w:jc w:val="both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7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 xml:space="preserve">ситуацией в </w:t>
      </w:r>
      <w:r>
        <w:rPr>
          <w:b/>
        </w:rPr>
        <w:t xml:space="preserve">быту является пожар. </w:t>
      </w:r>
      <w:r>
        <w:t>Высокий уровень д</w:t>
      </w:r>
      <w:r>
        <w:t>етской смертности 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тем,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организуется, на соответствующем уровне, профилактика пожаров. Поэтому</w:t>
      </w:r>
      <w:r>
        <w:rPr>
          <w:spacing w:val="1"/>
        </w:rPr>
        <w:t xml:space="preserve"> </w:t>
      </w:r>
      <w:r>
        <w:t>решение этой проблемы является актуальной и значимой. Детей необходимо</w:t>
      </w:r>
      <w:r>
        <w:rPr>
          <w:spacing w:val="1"/>
        </w:rPr>
        <w:t xml:space="preserve"> </w:t>
      </w:r>
      <w:r>
        <w:t>обучать, как действовать в экстремальных ситуациях. Этот процесс 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(школьным)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жизнь и здоровье детей. Задача взрослых состоит в том, ч</w:t>
      </w:r>
      <w:r>
        <w:t>тобы оберегать и</w:t>
      </w:r>
      <w:r>
        <w:rPr>
          <w:spacing w:val="1"/>
        </w:rPr>
        <w:t xml:space="preserve"> </w:t>
      </w:r>
      <w:r>
        <w:t>защищать</w:t>
      </w:r>
      <w:r>
        <w:rPr>
          <w:spacing w:val="-5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пожарной безопасности.</w:t>
      </w:r>
    </w:p>
    <w:p w:rsidR="00724A86" w:rsidRDefault="00730361">
      <w:pPr>
        <w:pStyle w:val="1"/>
        <w:spacing w:before="7" w:line="240" w:lineRule="auto"/>
        <w:ind w:left="102" w:right="113" w:firstLine="707"/>
      </w:pPr>
      <w:r>
        <w:t>Основные источники опасности для ребенка, с которыми он может</w:t>
      </w:r>
      <w:r>
        <w:rPr>
          <w:spacing w:val="1"/>
        </w:rPr>
        <w:t xml:space="preserve"> </w:t>
      </w:r>
      <w:r>
        <w:t>столкнуться: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316" w:lineRule="exact"/>
        <w:ind w:left="973"/>
        <w:rPr>
          <w:sz w:val="28"/>
        </w:rPr>
      </w:pPr>
      <w:r>
        <w:rPr>
          <w:sz w:val="28"/>
        </w:rPr>
        <w:t>опасные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опасные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незнакомые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люди.</w:t>
      </w:r>
    </w:p>
    <w:p w:rsidR="00724A86" w:rsidRDefault="00730361">
      <w:pPr>
        <w:pStyle w:val="a3"/>
        <w:ind w:right="104"/>
        <w:jc w:val="both"/>
      </w:pPr>
      <w:r>
        <w:t>Необходимо сформировать у дошкольника предс</w:t>
      </w:r>
      <w:r>
        <w:t>тавления об опасных</w:t>
      </w:r>
      <w:r>
        <w:rPr>
          <w:spacing w:val="1"/>
        </w:rPr>
        <w:t xml:space="preserve"> </w:t>
      </w:r>
      <w:r>
        <w:t>для жизни и здоровья предметах, которые встречаются в быту, научить его</w:t>
      </w:r>
      <w:r>
        <w:rPr>
          <w:spacing w:val="1"/>
        </w:rPr>
        <w:t xml:space="preserve"> </w:t>
      </w:r>
      <w:r>
        <w:t>соблюдать определённые правила, разбирая различные ситуации, объясняя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категорических</w:t>
      </w:r>
      <w:r>
        <w:rPr>
          <w:spacing w:val="1"/>
        </w:rPr>
        <w:t xml:space="preserve"> </w:t>
      </w:r>
      <w:r>
        <w:t>запретов.</w:t>
      </w:r>
    </w:p>
    <w:p w:rsidR="00724A86" w:rsidRDefault="00730361">
      <w:pPr>
        <w:ind w:left="102" w:firstLine="707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беседе</w:t>
      </w:r>
      <w:r>
        <w:rPr>
          <w:i/>
          <w:spacing w:val="66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ребёнком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эту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тему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выделите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>две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группы</w:t>
      </w:r>
      <w:r>
        <w:rPr>
          <w:i/>
          <w:spacing w:val="64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быта:</w:t>
      </w:r>
    </w:p>
    <w:p w:rsidR="00724A86" w:rsidRDefault="00730361">
      <w:pPr>
        <w:pStyle w:val="a5"/>
        <w:numPr>
          <w:ilvl w:val="0"/>
          <w:numId w:val="2"/>
        </w:numPr>
        <w:tabs>
          <w:tab w:val="left" w:pos="1375"/>
          <w:tab w:val="left" w:pos="1376"/>
          <w:tab w:val="left" w:pos="3024"/>
          <w:tab w:val="left" w:pos="4571"/>
          <w:tab w:val="left" w:pos="5883"/>
          <w:tab w:val="left" w:pos="7966"/>
        </w:tabs>
        <w:ind w:right="108" w:firstLine="707"/>
        <w:rPr>
          <w:sz w:val="28"/>
        </w:rPr>
      </w:pPr>
      <w:r>
        <w:rPr>
          <w:sz w:val="28"/>
        </w:rPr>
        <w:t>Предметы,</w:t>
      </w:r>
      <w:r>
        <w:rPr>
          <w:sz w:val="28"/>
        </w:rPr>
        <w:tab/>
        <w:t>которыми</w:t>
      </w:r>
      <w:r>
        <w:rPr>
          <w:sz w:val="28"/>
        </w:rPr>
        <w:tab/>
        <w:t>ребёнку</w:t>
      </w:r>
      <w:r>
        <w:rPr>
          <w:sz w:val="28"/>
        </w:rPr>
        <w:tab/>
        <w:t>категорически</w:t>
      </w:r>
      <w:r>
        <w:rPr>
          <w:sz w:val="28"/>
        </w:rPr>
        <w:tab/>
      </w:r>
      <w:r>
        <w:rPr>
          <w:spacing w:val="-1"/>
          <w:sz w:val="28"/>
        </w:rPr>
        <w:t>запрещается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(спички,</w:t>
      </w:r>
      <w:r>
        <w:rPr>
          <w:spacing w:val="-3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плита,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электроприборы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:rsidR="00724A86" w:rsidRDefault="00730361">
      <w:pPr>
        <w:pStyle w:val="a5"/>
        <w:numPr>
          <w:ilvl w:val="0"/>
          <w:numId w:val="2"/>
        </w:numPr>
        <w:tabs>
          <w:tab w:val="left" w:pos="1153"/>
        </w:tabs>
        <w:spacing w:before="2"/>
        <w:ind w:right="109" w:firstLine="707"/>
        <w:rPr>
          <w:sz w:val="28"/>
        </w:rPr>
      </w:pPr>
      <w:r>
        <w:rPr>
          <w:sz w:val="28"/>
        </w:rPr>
        <w:t>Предметы,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6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57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5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59"/>
          <w:sz w:val="28"/>
        </w:rPr>
        <w:t xml:space="preserve"> </w:t>
      </w:r>
      <w:r>
        <w:rPr>
          <w:sz w:val="28"/>
        </w:rPr>
        <w:t>(нож,</w:t>
      </w:r>
      <w:r>
        <w:rPr>
          <w:spacing w:val="-67"/>
          <w:sz w:val="28"/>
        </w:rPr>
        <w:t xml:space="preserve"> </w:t>
      </w:r>
      <w:r>
        <w:rPr>
          <w:sz w:val="28"/>
        </w:rPr>
        <w:t>иголка,</w:t>
      </w:r>
      <w:r>
        <w:rPr>
          <w:spacing w:val="-2"/>
          <w:sz w:val="28"/>
        </w:rPr>
        <w:t xml:space="preserve"> </w:t>
      </w:r>
      <w:r>
        <w:rPr>
          <w:sz w:val="28"/>
        </w:rPr>
        <w:t>ножницы).</w:t>
      </w:r>
    </w:p>
    <w:p w:rsidR="00724A86" w:rsidRDefault="00730361">
      <w:pPr>
        <w:pStyle w:val="1"/>
        <w:spacing w:before="4"/>
        <w:jc w:val="left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доме:</w:t>
      </w:r>
    </w:p>
    <w:p w:rsidR="00724A86" w:rsidRDefault="00730361">
      <w:pPr>
        <w:pStyle w:val="a3"/>
        <w:spacing w:line="237" w:lineRule="auto"/>
        <w:ind w:left="821" w:right="25" w:firstLine="708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 доме поддерживают не 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красоты, 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игрушки и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класть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место.</w:t>
      </w:r>
    </w:p>
    <w:p w:rsidR="00724A86" w:rsidRDefault="00724A86">
      <w:pPr>
        <w:spacing w:line="237" w:lineRule="auto"/>
        <w:sectPr w:rsidR="00724A8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24A86" w:rsidRDefault="00730361">
      <w:pPr>
        <w:pStyle w:val="a3"/>
        <w:spacing w:before="67"/>
        <w:ind w:left="2029" w:firstLine="0"/>
        <w:jc w:val="both"/>
      </w:pPr>
      <w:r>
        <w:lastRenderedPageBreak/>
        <w:pict>
          <v:group id="_x0000_s1041" style="position:absolute;left:0;text-align:left;margin-left:156.5pt;margin-top:3.95pt;width:21.85pt;height:31.8pt;z-index:-15821312;mso-position-horizontal-relative:page" coordorigin="3130,79" coordsize="437,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3130;top:78;width:437;height:312">
              <v:imagedata r:id="rId7" o:title=""/>
            </v:shape>
            <v:shape id="_x0000_s1042" type="#_x0000_t75" style="position:absolute;left:3130;top:402;width:437;height:312">
              <v:imagedata r:id="rId7" o:title=""/>
            </v:shape>
            <w10:wrap anchorx="page"/>
          </v:group>
        </w:pict>
      </w:r>
      <w:r>
        <w:t>Нельзя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острыми</w:t>
      </w:r>
      <w:r>
        <w:rPr>
          <w:spacing w:val="-4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взрослых.</w:t>
      </w:r>
    </w:p>
    <w:p w:rsidR="00724A86" w:rsidRDefault="00730361">
      <w:pPr>
        <w:pStyle w:val="a3"/>
        <w:spacing w:before="2"/>
        <w:ind w:left="821" w:right="110" w:firstLine="1207"/>
        <w:jc w:val="both"/>
      </w:pPr>
      <w:r>
        <w:t>Утюг, пылесос, телевизор, лампы и другие электроприборы</w:t>
      </w:r>
      <w:r>
        <w:rPr>
          <w:spacing w:val="1"/>
        </w:rPr>
        <w:t xml:space="preserve"> </w:t>
      </w:r>
      <w:r>
        <w:t>нельз</w:t>
      </w:r>
      <w:r>
        <w:t>я включать без разрешения взрослых, трогать руками провода,</w:t>
      </w:r>
      <w:r>
        <w:rPr>
          <w:spacing w:val="1"/>
        </w:rPr>
        <w:t xml:space="preserve"> </w:t>
      </w:r>
      <w:r>
        <w:t>вставлять</w:t>
      </w:r>
      <w:r>
        <w:rPr>
          <w:spacing w:val="-3"/>
        </w:rPr>
        <w:t xml:space="preserve"> </w:t>
      </w:r>
      <w:r>
        <w:t>мелкие</w:t>
      </w:r>
      <w:r>
        <w:rPr>
          <w:spacing w:val="-3"/>
        </w:rPr>
        <w:t xml:space="preserve"> </w:t>
      </w:r>
      <w:r>
        <w:t>предметы в</w:t>
      </w:r>
      <w:r>
        <w:rPr>
          <w:spacing w:val="-1"/>
        </w:rPr>
        <w:t xml:space="preserve"> </w:t>
      </w:r>
      <w:r>
        <w:t>розетку.</w:t>
      </w:r>
    </w:p>
    <w:p w:rsidR="00724A86" w:rsidRDefault="00730361">
      <w:pPr>
        <w:pStyle w:val="a3"/>
        <w:spacing w:line="322" w:lineRule="exact"/>
        <w:ind w:left="1530" w:firstLine="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со спичками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зажигалками.</w:t>
      </w:r>
    </w:p>
    <w:p w:rsidR="00724A86" w:rsidRDefault="00730361">
      <w:pPr>
        <w:pStyle w:val="a3"/>
        <w:ind w:right="111"/>
        <w:jc w:val="both"/>
      </w:pPr>
      <w:r>
        <w:t>Беспокоясь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опасными</w:t>
      </w:r>
      <w:r>
        <w:rPr>
          <w:spacing w:val="70"/>
        </w:rPr>
        <w:t xml:space="preserve"> </w:t>
      </w:r>
      <w:r>
        <w:t>(открытое</w:t>
      </w:r>
      <w:r>
        <w:rPr>
          <w:spacing w:val="1"/>
        </w:rPr>
        <w:t xml:space="preserve"> </w:t>
      </w:r>
      <w:r>
        <w:t>окно,</w:t>
      </w:r>
      <w:r>
        <w:rPr>
          <w:spacing w:val="-2"/>
        </w:rPr>
        <w:t xml:space="preserve"> </w:t>
      </w:r>
      <w:r>
        <w:t>балкон,</w:t>
      </w:r>
      <w:r>
        <w:rPr>
          <w:spacing w:val="-2"/>
        </w:rPr>
        <w:t xml:space="preserve"> </w:t>
      </w:r>
      <w:r>
        <w:t>включённая газовая</w:t>
      </w:r>
      <w:r>
        <w:rPr>
          <w:spacing w:val="-1"/>
        </w:rPr>
        <w:t xml:space="preserve"> </w:t>
      </w:r>
      <w:r>
        <w:t>или электрическая</w:t>
      </w:r>
      <w:r>
        <w:rPr>
          <w:spacing w:val="-4"/>
        </w:rPr>
        <w:t xml:space="preserve"> </w:t>
      </w:r>
      <w:r>
        <w:t>плита).</w:t>
      </w:r>
    </w:p>
    <w:p w:rsidR="00724A86" w:rsidRDefault="00730361">
      <w:pPr>
        <w:pStyle w:val="1"/>
        <w:spacing w:before="5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дома:</w:t>
      </w:r>
    </w:p>
    <w:p w:rsidR="00724A86" w:rsidRDefault="00730361">
      <w:pPr>
        <w:pStyle w:val="a3"/>
        <w:ind w:left="821" w:right="1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Если в твою квартиру позвонил человек, якобы неправильно</w:t>
      </w:r>
      <w:r>
        <w:rPr>
          <w:spacing w:val="1"/>
        </w:rPr>
        <w:t xml:space="preserve"> </w:t>
      </w:r>
      <w:r>
        <w:t>набравший номер, не называй незнакомцу своё имя и фамилию, просто</w:t>
      </w:r>
      <w:r>
        <w:rPr>
          <w:spacing w:val="1"/>
        </w:rPr>
        <w:t xml:space="preserve"> </w:t>
      </w:r>
      <w:r>
        <w:t>скажи: «Вы ошиблись</w:t>
      </w:r>
      <w:r>
        <w:rPr>
          <w:spacing w:val="-3"/>
        </w:rPr>
        <w:t xml:space="preserve"> </w:t>
      </w:r>
      <w:r>
        <w:t>номеро</w:t>
      </w:r>
      <w:r>
        <w:t>м»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повесь</w:t>
      </w:r>
      <w:r>
        <w:rPr>
          <w:spacing w:val="-1"/>
        </w:rPr>
        <w:t xml:space="preserve"> </w:t>
      </w:r>
      <w:r>
        <w:t>трубку.</w:t>
      </w:r>
    </w:p>
    <w:p w:rsidR="00724A86" w:rsidRDefault="00730361">
      <w:pPr>
        <w:pStyle w:val="a3"/>
        <w:ind w:left="821" w:right="1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твою</w:t>
      </w:r>
      <w:r>
        <w:rPr>
          <w:spacing w:val="1"/>
        </w:rPr>
        <w:t xml:space="preserve"> </w:t>
      </w:r>
      <w:r>
        <w:t>квартиру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незнакомый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отвечай на его вопросы, не говори, что ты </w:t>
      </w:r>
      <w:proofErr w:type="gramStart"/>
      <w:r>
        <w:t>находишься</w:t>
      </w:r>
      <w:proofErr w:type="gramEnd"/>
      <w:r>
        <w:t xml:space="preserve"> дома один, не</w:t>
      </w:r>
      <w:r>
        <w:rPr>
          <w:spacing w:val="1"/>
        </w:rPr>
        <w:t xml:space="preserve"> </w:t>
      </w:r>
      <w:r>
        <w:t>рассказывай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попроси</w:t>
      </w:r>
      <w:r>
        <w:rPr>
          <w:spacing w:val="1"/>
        </w:rPr>
        <w:t xml:space="preserve"> </w:t>
      </w:r>
      <w:r>
        <w:t>перезвонить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спроси,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что-нибудь</w:t>
      </w:r>
      <w:r>
        <w:rPr>
          <w:spacing w:val="-1"/>
        </w:rPr>
        <w:t xml:space="preserve"> </w:t>
      </w:r>
      <w:r>
        <w:t>передать.</w:t>
      </w:r>
    </w:p>
    <w:p w:rsidR="00724A86" w:rsidRDefault="00730361">
      <w:pPr>
        <w:pStyle w:val="a3"/>
        <w:ind w:left="821" w:right="1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Если ваш почтовый ящик находится в подъезде на первом</w:t>
      </w:r>
      <w:r>
        <w:rPr>
          <w:spacing w:val="1"/>
        </w:rPr>
        <w:t xml:space="preserve"> </w:t>
      </w:r>
      <w:r>
        <w:t>этаже и тебе поручили забирать поступившую корреспонденцию, то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или вместе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знакомыми взрослыми.</w:t>
      </w:r>
    </w:p>
    <w:p w:rsidR="00724A86" w:rsidRDefault="00730361">
      <w:pPr>
        <w:pStyle w:val="a3"/>
        <w:spacing w:line="319" w:lineRule="exact"/>
        <w:ind w:left="810" w:firstLine="0"/>
        <w:jc w:val="both"/>
      </w:pPr>
      <w:r>
        <w:t>Отдельным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идут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безопасности.</w:t>
      </w:r>
    </w:p>
    <w:p w:rsidR="00724A86" w:rsidRDefault="00730361">
      <w:pPr>
        <w:pStyle w:val="a3"/>
        <w:ind w:right="103"/>
        <w:jc w:val="both"/>
      </w:pPr>
      <w:proofErr w:type="gramStart"/>
      <w:r>
        <w:t xml:space="preserve">В современном мире никто не </w:t>
      </w:r>
      <w:r>
        <w:t>застрахован ни от социальных, ни от</w:t>
      </w:r>
      <w:r>
        <w:rPr>
          <w:spacing w:val="1"/>
        </w:rPr>
        <w:t xml:space="preserve"> </w:t>
      </w:r>
      <w:r>
        <w:t>стихийных бедствий.</w:t>
      </w:r>
      <w:proofErr w:type="gramEnd"/>
      <w:r>
        <w:t xml:space="preserve"> </w:t>
      </w:r>
      <w:proofErr w:type="gramStart"/>
      <w:r>
        <w:t>Но предотвращение пожаров, нередко возникающих из-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шалостей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руках.</w:t>
      </w:r>
      <w:proofErr w:type="gramEnd"/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скоординированных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724A86" w:rsidRDefault="00730361">
      <w:pPr>
        <w:pStyle w:val="1"/>
        <w:spacing w:line="240" w:lineRule="auto"/>
        <w:ind w:left="102" w:right="111" w:firstLine="707"/>
      </w:pPr>
      <w:r>
        <w:t>Чаще рассказывайте детям о правилах пожарной безопасности, а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 о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возгорания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задымленности:</w:t>
      </w:r>
    </w:p>
    <w:p w:rsidR="00724A86" w:rsidRDefault="00730361">
      <w:pPr>
        <w:pStyle w:val="a3"/>
        <w:spacing w:line="319" w:lineRule="exact"/>
        <w:ind w:left="810" w:firstLine="0"/>
      </w:pPr>
      <w:r>
        <w:rPr>
          <w:u w:val="single"/>
        </w:rPr>
        <w:t>Правила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пользования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электроприборами:</w:t>
      </w:r>
    </w:p>
    <w:p w:rsidR="00724A86" w:rsidRDefault="00730361">
      <w:pPr>
        <w:pStyle w:val="a3"/>
        <w:ind w:left="2029" w:right="545" w:firstLine="0"/>
      </w:pPr>
      <w:r>
        <w:pict>
          <v:group id="_x0000_s1036" style="position:absolute;left:0;text-align:left;margin-left:156.5pt;margin-top:.6pt;width:21.85pt;height:63.85pt;z-index:15729152;mso-position-horizontal-relative:page" coordorigin="3130,12" coordsize="437,1277">
            <v:shape id="_x0000_s1040" type="#_x0000_t75" style="position:absolute;left:3130;top:11;width:437;height:312">
              <v:imagedata r:id="rId7" o:title=""/>
            </v:shape>
            <v:shape id="_x0000_s1039" type="#_x0000_t75" style="position:absolute;left:3130;top:333;width:437;height:312">
              <v:imagedata r:id="rId7" o:title=""/>
            </v:shape>
            <v:shape id="_x0000_s1038" type="#_x0000_t75" style="position:absolute;left:3130;top:655;width:437;height:312">
              <v:imagedata r:id="rId7" o:title=""/>
            </v:shape>
            <v:shape id="_x0000_s1037" type="#_x0000_t75" style="position:absolute;left:3130;top:976;width:437;height:312">
              <v:imagedata r:id="rId7" o:title=""/>
            </v:shape>
            <w10:wrap anchorx="page"/>
          </v:group>
        </w:pict>
      </w:r>
      <w:r>
        <w:t>Уходя из дома – выключай все электрические приборы.</w:t>
      </w:r>
      <w:r>
        <w:rPr>
          <w:spacing w:val="1"/>
        </w:rPr>
        <w:t xml:space="preserve"> </w:t>
      </w:r>
      <w:r>
        <w:t>Никогда не тяни за провод, выним</w:t>
      </w:r>
      <w:r>
        <w:t>ая штепсель из розетки.</w:t>
      </w:r>
      <w:r>
        <w:rPr>
          <w:spacing w:val="-67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электроприборы.</w:t>
      </w:r>
    </w:p>
    <w:p w:rsidR="00724A86" w:rsidRDefault="00730361">
      <w:pPr>
        <w:pStyle w:val="a3"/>
        <w:spacing w:line="321" w:lineRule="exact"/>
        <w:ind w:left="2029" w:firstLine="0"/>
      </w:pPr>
      <w:r>
        <w:t>Не</w:t>
      </w:r>
      <w:r>
        <w:rPr>
          <w:spacing w:val="31"/>
        </w:rPr>
        <w:t xml:space="preserve"> </w:t>
      </w:r>
      <w:r>
        <w:t>допускай,</w:t>
      </w:r>
      <w:r>
        <w:rPr>
          <w:spacing w:val="97"/>
        </w:rPr>
        <w:t xml:space="preserve"> </w:t>
      </w:r>
      <w:r>
        <w:t>чтобы</w:t>
      </w:r>
      <w:r>
        <w:rPr>
          <w:spacing w:val="98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электрические</w:t>
      </w:r>
      <w:r>
        <w:rPr>
          <w:spacing w:val="104"/>
        </w:rPr>
        <w:t xml:space="preserve"> </w:t>
      </w:r>
      <w:r>
        <w:t>приборы</w:t>
      </w:r>
      <w:r>
        <w:rPr>
          <w:spacing w:val="101"/>
        </w:rPr>
        <w:t xml:space="preserve"> </w:t>
      </w:r>
      <w:r>
        <w:t>попадала</w:t>
      </w:r>
    </w:p>
    <w:p w:rsidR="00724A86" w:rsidRDefault="00730361">
      <w:pPr>
        <w:pStyle w:val="a3"/>
        <w:spacing w:line="321" w:lineRule="exact"/>
        <w:ind w:left="821" w:firstLine="0"/>
      </w:pPr>
      <w:r>
        <w:t>вода.</w:t>
      </w:r>
    </w:p>
    <w:p w:rsidR="00724A86" w:rsidRDefault="00730361">
      <w:pPr>
        <w:pStyle w:val="a3"/>
        <w:ind w:left="2029" w:firstLine="0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1987550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Нельзя</w:t>
      </w:r>
      <w:r>
        <w:rPr>
          <w:spacing w:val="-4"/>
        </w:rPr>
        <w:t xml:space="preserve"> </w:t>
      </w:r>
      <w:r>
        <w:t>оставлять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присмотра</w:t>
      </w:r>
      <w:r>
        <w:rPr>
          <w:spacing w:val="-4"/>
        </w:rPr>
        <w:t xml:space="preserve"> </w:t>
      </w:r>
      <w:r>
        <w:t>электроприборы.</w:t>
      </w:r>
    </w:p>
    <w:p w:rsidR="00724A86" w:rsidRDefault="00730361">
      <w:pPr>
        <w:pStyle w:val="1"/>
        <w:spacing w:before="6"/>
        <w:jc w:val="left"/>
      </w:pPr>
      <w:r>
        <w:t>Правила</w:t>
      </w:r>
      <w:r>
        <w:rPr>
          <w:spacing w:val="-2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безопасности:</w:t>
      </w:r>
    </w:p>
    <w:p w:rsidR="00724A86" w:rsidRDefault="00730361">
      <w:pPr>
        <w:pStyle w:val="a3"/>
        <w:spacing w:line="237" w:lineRule="auto"/>
        <w:ind w:left="821" w:firstLine="708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играй</w:t>
      </w:r>
      <w:r>
        <w:rPr>
          <w:spacing w:val="15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спичками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зажигалками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стать</w:t>
      </w:r>
      <w:r>
        <w:rPr>
          <w:spacing w:val="-67"/>
        </w:rPr>
        <w:t xml:space="preserve"> </w:t>
      </w:r>
      <w:r>
        <w:t>причиной</w:t>
      </w:r>
      <w:r>
        <w:rPr>
          <w:spacing w:val="-4"/>
        </w:rPr>
        <w:t xml:space="preserve"> </w:t>
      </w:r>
      <w:r>
        <w:t>пожара.</w:t>
      </w:r>
    </w:p>
    <w:p w:rsidR="00724A86" w:rsidRDefault="00730361">
      <w:pPr>
        <w:pStyle w:val="a3"/>
        <w:spacing w:before="2"/>
        <w:ind w:left="2029" w:firstLine="0"/>
      </w:pPr>
      <w:r>
        <w:pict>
          <v:group id="_x0000_s1033" style="position:absolute;left:0;text-align:left;margin-left:156.5pt;margin-top:.7pt;width:21.85pt;height:31.75pt;z-index:-15819776;mso-position-horizontal-relative:page" coordorigin="3130,14" coordsize="437,635">
            <v:shape id="_x0000_s1035" type="#_x0000_t75" style="position:absolute;left:3130;top:13;width:437;height:312">
              <v:imagedata r:id="rId7" o:title=""/>
            </v:shape>
            <v:shape id="_x0000_s1034" type="#_x0000_t75" style="position:absolute;left:3130;top:336;width:437;height:312">
              <v:imagedata r:id="rId7" o:title=""/>
            </v:shape>
            <w10:wrap anchorx="page"/>
          </v:group>
        </w:pict>
      </w:r>
      <w:r>
        <w:t>Нельзя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зажигать</w:t>
      </w:r>
      <w:r>
        <w:rPr>
          <w:spacing w:val="-4"/>
        </w:rPr>
        <w:t xml:space="preserve"> </w:t>
      </w:r>
      <w:r>
        <w:t>фейерверки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петарды.</w:t>
      </w:r>
    </w:p>
    <w:p w:rsidR="00724A86" w:rsidRDefault="00730361">
      <w:pPr>
        <w:pStyle w:val="a3"/>
        <w:ind w:left="821" w:firstLine="1207"/>
      </w:pPr>
      <w:r>
        <w:t>Нельзя</w:t>
      </w:r>
      <w:r>
        <w:rPr>
          <w:spacing w:val="11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взрослых</w:t>
      </w:r>
      <w:r>
        <w:rPr>
          <w:spacing w:val="11"/>
        </w:rPr>
        <w:t xml:space="preserve"> </w:t>
      </w:r>
      <w:r>
        <w:t>пользоваться</w:t>
      </w:r>
      <w:r>
        <w:rPr>
          <w:spacing w:val="10"/>
        </w:rPr>
        <w:t xml:space="preserve"> </w:t>
      </w:r>
      <w:r>
        <w:t>легковоспламеняющимися</w:t>
      </w:r>
      <w:r>
        <w:rPr>
          <w:spacing w:val="-67"/>
        </w:rPr>
        <w:t xml:space="preserve"> </w:t>
      </w:r>
      <w:r>
        <w:t>веществами.</w:t>
      </w:r>
    </w:p>
    <w:p w:rsidR="00724A86" w:rsidRDefault="00730361">
      <w:pPr>
        <w:pStyle w:val="a3"/>
        <w:tabs>
          <w:tab w:val="left" w:pos="3096"/>
          <w:tab w:val="left" w:pos="4549"/>
          <w:tab w:val="left" w:pos="6609"/>
          <w:tab w:val="left" w:pos="7703"/>
          <w:tab w:val="left" w:pos="8389"/>
          <w:tab w:val="left" w:pos="9316"/>
        </w:tabs>
        <w:spacing w:before="1"/>
        <w:ind w:left="821" w:right="111" w:firstLine="1195"/>
      </w:pPr>
      <w:r>
        <w:t>Нельзя</w:t>
      </w:r>
      <w:r>
        <w:tab/>
        <w:t>допускать</w:t>
      </w:r>
      <w:r>
        <w:tab/>
        <w:t>прикосновения</w:t>
      </w:r>
      <w:r>
        <w:tab/>
        <w:t>бумаги</w:t>
      </w:r>
      <w:r>
        <w:tab/>
        <w:t>или</w:t>
      </w:r>
      <w:r>
        <w:tab/>
        <w:t>ткани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лампам и ночникам.</w:t>
      </w:r>
    </w:p>
    <w:p w:rsidR="00724A86" w:rsidRDefault="00730361">
      <w:pPr>
        <w:pStyle w:val="a3"/>
        <w:spacing w:before="2" w:line="237" w:lineRule="auto"/>
        <w:ind w:left="821" w:firstLine="708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Нельзя</w:t>
      </w:r>
      <w:r>
        <w:rPr>
          <w:spacing w:val="23"/>
        </w:rPr>
        <w:t xml:space="preserve"> </w:t>
      </w:r>
      <w:r>
        <w:t>прятаться</w:t>
      </w:r>
      <w:r>
        <w:rPr>
          <w:spacing w:val="24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огня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шкафу,</w:t>
      </w:r>
      <w:r>
        <w:rPr>
          <w:spacing w:val="23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кроватью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укромных местах.</w:t>
      </w:r>
    </w:p>
    <w:p w:rsidR="00724A86" w:rsidRDefault="00730361">
      <w:pPr>
        <w:pStyle w:val="a3"/>
        <w:tabs>
          <w:tab w:val="left" w:pos="2561"/>
          <w:tab w:val="left" w:pos="3698"/>
          <w:tab w:val="left" w:pos="5158"/>
          <w:tab w:val="left" w:pos="6832"/>
          <w:tab w:val="left" w:pos="8600"/>
        </w:tabs>
        <w:spacing w:before="4" w:line="237" w:lineRule="auto"/>
        <w:ind w:left="821" w:right="109" w:firstLine="708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В</w:t>
      </w:r>
      <w:r>
        <w:tab/>
        <w:t>случае</w:t>
      </w:r>
      <w:r>
        <w:tab/>
        <w:t>крупного</w:t>
      </w:r>
      <w:r>
        <w:tab/>
        <w:t>возгорания</w:t>
      </w:r>
      <w:r>
        <w:tab/>
        <w:t>немедленно</w:t>
      </w:r>
      <w:r>
        <w:tab/>
      </w:r>
      <w:r>
        <w:rPr>
          <w:spacing w:val="-1"/>
        </w:rPr>
        <w:t>покинь</w:t>
      </w:r>
      <w:r>
        <w:rPr>
          <w:spacing w:val="-67"/>
        </w:rPr>
        <w:t xml:space="preserve"> </w:t>
      </w:r>
      <w:r>
        <w:t>помещение.</w:t>
      </w:r>
    </w:p>
    <w:p w:rsidR="00724A86" w:rsidRDefault="00724A86">
      <w:pPr>
        <w:spacing w:line="237" w:lineRule="auto"/>
        <w:sectPr w:rsidR="00724A86">
          <w:pgSz w:w="11910" w:h="16840"/>
          <w:pgMar w:top="1040" w:right="740" w:bottom="280" w:left="1600" w:header="720" w:footer="720" w:gutter="0"/>
          <w:cols w:space="720"/>
        </w:sectPr>
      </w:pPr>
    </w:p>
    <w:p w:rsidR="00724A86" w:rsidRDefault="00724A86">
      <w:pPr>
        <w:pStyle w:val="a3"/>
        <w:ind w:left="0" w:firstLine="0"/>
        <w:rPr>
          <w:sz w:val="30"/>
        </w:rPr>
      </w:pPr>
    </w:p>
    <w:p w:rsidR="00724A86" w:rsidRDefault="00724A86">
      <w:pPr>
        <w:pStyle w:val="a3"/>
        <w:ind w:left="0" w:firstLine="0"/>
        <w:rPr>
          <w:sz w:val="32"/>
        </w:rPr>
      </w:pPr>
    </w:p>
    <w:p w:rsidR="00724A86" w:rsidRDefault="00730361">
      <w:pPr>
        <w:pStyle w:val="a3"/>
        <w:ind w:left="821" w:firstLine="0"/>
      </w:pPr>
      <w:r>
        <w:t>ткань.</w:t>
      </w:r>
    </w:p>
    <w:p w:rsidR="00724A86" w:rsidRDefault="00730361">
      <w:pPr>
        <w:pStyle w:val="a3"/>
        <w:spacing w:before="67"/>
        <w:ind w:left="434" w:firstLine="0"/>
      </w:pPr>
      <w:r>
        <w:br w:type="column"/>
      </w:r>
      <w:r>
        <w:lastRenderedPageBreak/>
        <w:t>Если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можешь</w:t>
      </w:r>
      <w:r>
        <w:rPr>
          <w:spacing w:val="-3"/>
        </w:rPr>
        <w:t xml:space="preserve"> </w:t>
      </w:r>
      <w:r>
        <w:t>выйти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квартиры –</w:t>
      </w:r>
      <w:r>
        <w:rPr>
          <w:spacing w:val="-1"/>
        </w:rPr>
        <w:t xml:space="preserve"> </w:t>
      </w:r>
      <w:r>
        <w:t>выходи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балкон.</w:t>
      </w:r>
    </w:p>
    <w:p w:rsidR="00724A86" w:rsidRDefault="00730361">
      <w:pPr>
        <w:pStyle w:val="a3"/>
        <w:spacing w:before="2"/>
        <w:ind w:left="434" w:firstLine="0"/>
      </w:pPr>
      <w:r>
        <w:pict>
          <v:group id="_x0000_s1030" style="position:absolute;left:0;text-align:left;margin-left:156.5pt;margin-top:-15.5pt;width:21.85pt;height:31.8pt;z-index:15730688;mso-position-horizontal-relative:page" coordorigin="3130,-310" coordsize="437,636">
            <v:shape id="_x0000_s1032" type="#_x0000_t75" style="position:absolute;left:3130;top:-311;width:437;height:312">
              <v:imagedata r:id="rId7" o:title=""/>
            </v:shape>
            <v:shape id="_x0000_s1031" type="#_x0000_t75" style="position:absolute;left:3130;top:13;width:437;height:312">
              <v:imagedata r:id="rId7" o:title=""/>
            </v:shape>
            <w10:wrap anchorx="page"/>
          </v:group>
        </w:pict>
      </w:r>
      <w:r>
        <w:t>В</w:t>
      </w:r>
      <w:r>
        <w:rPr>
          <w:spacing w:val="18"/>
        </w:rPr>
        <w:t xml:space="preserve"> </w:t>
      </w:r>
      <w:r>
        <w:t>задымлённом</w:t>
      </w:r>
      <w:r>
        <w:rPr>
          <w:spacing w:val="87"/>
        </w:rPr>
        <w:t xml:space="preserve"> </w:t>
      </w:r>
      <w:r>
        <w:t>помещении</w:t>
      </w:r>
      <w:r>
        <w:rPr>
          <w:spacing w:val="86"/>
        </w:rPr>
        <w:t xml:space="preserve"> </w:t>
      </w:r>
      <w:r>
        <w:t>нужно</w:t>
      </w:r>
      <w:r>
        <w:rPr>
          <w:spacing w:val="86"/>
        </w:rPr>
        <w:t xml:space="preserve"> </w:t>
      </w:r>
      <w:r>
        <w:t>дышать</w:t>
      </w:r>
      <w:r>
        <w:rPr>
          <w:spacing w:val="87"/>
        </w:rPr>
        <w:t xml:space="preserve"> </w:t>
      </w:r>
      <w:r>
        <w:t>через</w:t>
      </w:r>
      <w:r>
        <w:rPr>
          <w:spacing w:val="85"/>
        </w:rPr>
        <w:t xml:space="preserve"> </w:t>
      </w:r>
      <w:proofErr w:type="gramStart"/>
      <w:r>
        <w:t>мокрую</w:t>
      </w:r>
      <w:proofErr w:type="gramEnd"/>
    </w:p>
    <w:p w:rsidR="00724A86" w:rsidRDefault="00724A86">
      <w:pPr>
        <w:pStyle w:val="a3"/>
        <w:ind w:left="0" w:firstLine="0"/>
      </w:pPr>
    </w:p>
    <w:p w:rsidR="00724A86" w:rsidRDefault="00730361">
      <w:pPr>
        <w:pStyle w:val="a3"/>
        <w:ind w:left="434" w:right="2165" w:firstLine="0"/>
      </w:pPr>
      <w:r>
        <w:pict>
          <v:group id="_x0000_s1026" style="position:absolute;left:0;text-align:left;margin-left:156.5pt;margin-top:.6pt;width:21.85pt;height:47.8pt;z-index:15731200;mso-position-horizontal-relative:page" coordorigin="3130,12" coordsize="437,956">
            <v:shape id="_x0000_s1029" type="#_x0000_t75" style="position:absolute;left:3130;top:11;width:437;height:312">
              <v:imagedata r:id="rId7" o:title=""/>
            </v:shape>
            <v:shape id="_x0000_s1028" type="#_x0000_t75" style="position:absolute;left:3130;top:333;width:437;height:312">
              <v:imagedata r:id="rId7" o:title=""/>
            </v:shape>
            <v:shape id="_x0000_s1027" type="#_x0000_t75" style="position:absolute;left:3130;top:655;width:437;height:312">
              <v:imagedata r:id="rId7" o:title=""/>
            </v:shape>
            <w10:wrap anchorx="page"/>
          </v:group>
        </w:pict>
      </w:r>
      <w:r>
        <w:t>Нельзя выходить на задымлённую лестницу.</w:t>
      </w:r>
      <w:r>
        <w:rPr>
          <w:spacing w:val="-67"/>
        </w:rPr>
        <w:t xml:space="preserve"> </w:t>
      </w:r>
      <w:r>
        <w:t>Загоревшую</w:t>
      </w:r>
      <w:r>
        <w:rPr>
          <w:spacing w:val="-3"/>
        </w:rPr>
        <w:t xml:space="preserve"> </w:t>
      </w:r>
      <w:r>
        <w:t>одежду</w:t>
      </w:r>
      <w:r>
        <w:rPr>
          <w:spacing w:val="-6"/>
        </w:rPr>
        <w:t xml:space="preserve"> </w:t>
      </w:r>
      <w:r>
        <w:t>сорви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залей</w:t>
      </w:r>
      <w:r>
        <w:rPr>
          <w:spacing w:val="-1"/>
        </w:rPr>
        <w:t xml:space="preserve"> </w:t>
      </w:r>
      <w:r>
        <w:t>водой.</w:t>
      </w:r>
    </w:p>
    <w:p w:rsidR="00724A86" w:rsidRDefault="00730361">
      <w:pPr>
        <w:pStyle w:val="a3"/>
        <w:spacing w:line="321" w:lineRule="exact"/>
        <w:ind w:left="434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пожара</w:t>
      </w:r>
      <w:r>
        <w:rPr>
          <w:spacing w:val="-1"/>
        </w:rPr>
        <w:t xml:space="preserve"> </w:t>
      </w:r>
      <w:r>
        <w:t>вызови</w:t>
      </w:r>
      <w:r>
        <w:rPr>
          <w:spacing w:val="-2"/>
        </w:rPr>
        <w:t xml:space="preserve"> </w:t>
      </w:r>
      <w:r>
        <w:t>пожарных</w:t>
      </w:r>
      <w:r>
        <w:rPr>
          <w:spacing w:val="-4"/>
        </w:rPr>
        <w:t xml:space="preserve"> </w:t>
      </w:r>
      <w:r>
        <w:t>по телефону</w:t>
      </w:r>
      <w:r>
        <w:rPr>
          <w:spacing w:val="-5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112.</w:t>
      </w:r>
    </w:p>
    <w:p w:rsidR="00724A86" w:rsidRDefault="00724A86">
      <w:pPr>
        <w:spacing w:line="321" w:lineRule="exact"/>
        <w:sectPr w:rsidR="00724A86">
          <w:pgSz w:w="11910" w:h="16840"/>
          <w:pgMar w:top="1040" w:right="740" w:bottom="280" w:left="1600" w:header="720" w:footer="720" w:gutter="0"/>
          <w:cols w:num="2" w:space="720" w:equalWidth="0">
            <w:col w:w="1555" w:space="40"/>
            <w:col w:w="7975"/>
          </w:cols>
        </w:sectPr>
      </w:pPr>
    </w:p>
    <w:p w:rsidR="00724A86" w:rsidRDefault="00724A86">
      <w:pPr>
        <w:pStyle w:val="a3"/>
        <w:spacing w:before="3"/>
        <w:ind w:left="0" w:firstLine="0"/>
        <w:rPr>
          <w:sz w:val="13"/>
        </w:rPr>
      </w:pPr>
    </w:p>
    <w:p w:rsidR="00724A86" w:rsidRDefault="00730361">
      <w:pPr>
        <w:pStyle w:val="a3"/>
        <w:spacing w:before="89"/>
        <w:ind w:right="102"/>
        <w:jc w:val="both"/>
      </w:pPr>
      <w:r>
        <w:t>Бывают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приходится</w:t>
      </w:r>
      <w:r>
        <w:rPr>
          <w:spacing w:val="-67"/>
        </w:rPr>
        <w:t xml:space="preserve"> </w:t>
      </w:r>
      <w:r>
        <w:t>оставить ребёнка дома одного. И</w:t>
      </w:r>
      <w:r>
        <w:t>менно о том, какие опасности подстерегают</w:t>
      </w:r>
      <w:r>
        <w:rPr>
          <w:spacing w:val="1"/>
        </w:rPr>
        <w:t xml:space="preserve"> </w:t>
      </w:r>
      <w:r>
        <w:t>маленького человечка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квартире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мне и</w:t>
      </w:r>
      <w:r>
        <w:rPr>
          <w:spacing w:val="-4"/>
        </w:rPr>
        <w:t xml:space="preserve"> </w:t>
      </w:r>
      <w:r>
        <w:t>хочется</w:t>
      </w:r>
      <w:r>
        <w:rPr>
          <w:spacing w:val="-2"/>
        </w:rPr>
        <w:t xml:space="preserve"> </w:t>
      </w:r>
      <w:r>
        <w:t>напомнить.</w:t>
      </w:r>
    </w:p>
    <w:p w:rsidR="00724A86" w:rsidRDefault="00730361">
      <w:pPr>
        <w:pStyle w:val="a3"/>
        <w:spacing w:before="2"/>
        <w:ind w:right="105"/>
        <w:jc w:val="both"/>
      </w:pPr>
      <w:r>
        <w:t>С какого возраста можно оставлять ребенка одного? Это зависит 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обстоятельств: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доверяете.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одного.</w:t>
      </w:r>
    </w:p>
    <w:p w:rsidR="00724A86" w:rsidRDefault="00730361">
      <w:pPr>
        <w:spacing w:before="6"/>
        <w:ind w:left="102" w:right="108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Основными правилами, если ребенок остается один дома, должны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быть: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110"/>
        </w:tabs>
        <w:ind w:right="111" w:firstLine="707"/>
        <w:jc w:val="both"/>
        <w:rPr>
          <w:sz w:val="28"/>
        </w:rPr>
      </w:pPr>
      <w:r>
        <w:rPr>
          <w:sz w:val="28"/>
        </w:rPr>
        <w:t>На видном месте напишите телефоны, по которым он может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(ваша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милиция,</w:t>
      </w:r>
      <w:r>
        <w:rPr>
          <w:spacing w:val="1"/>
          <w:sz w:val="28"/>
        </w:rPr>
        <w:t xml:space="preserve"> </w:t>
      </w:r>
      <w:r>
        <w:rPr>
          <w:sz w:val="28"/>
        </w:rPr>
        <w:t>скорая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охрана,</w:t>
      </w:r>
      <w:r>
        <w:rPr>
          <w:spacing w:val="-2"/>
          <w:sz w:val="28"/>
        </w:rPr>
        <w:t xml:space="preserve"> </w:t>
      </w:r>
      <w:r>
        <w:rPr>
          <w:sz w:val="28"/>
        </w:rPr>
        <w:t>соседи).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155"/>
        </w:tabs>
        <w:ind w:right="110" w:firstLine="707"/>
        <w:jc w:val="both"/>
        <w:rPr>
          <w:sz w:val="28"/>
        </w:rPr>
      </w:pPr>
      <w:r>
        <w:rPr>
          <w:sz w:val="28"/>
        </w:rPr>
        <w:t>Постоянно повторяйте правила поведения, устраивайте маленькие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экзамены, разбирайте ошибки. Сами неукоснительно выполняйте правила 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 Будьте примером. Выучите с ребенком, как его зовут, и как</w:t>
      </w:r>
      <w:r>
        <w:rPr>
          <w:spacing w:val="1"/>
          <w:sz w:val="28"/>
        </w:rPr>
        <w:t xml:space="preserve"> </w:t>
      </w:r>
      <w:r>
        <w:rPr>
          <w:sz w:val="28"/>
        </w:rPr>
        <w:t>зовут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домашний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 и телефон.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096"/>
        </w:tabs>
        <w:ind w:right="111" w:firstLine="707"/>
        <w:jc w:val="both"/>
        <w:rPr>
          <w:sz w:val="28"/>
        </w:rPr>
      </w:pPr>
      <w:r>
        <w:rPr>
          <w:sz w:val="28"/>
        </w:rPr>
        <w:t>Исключите в квартире малейшую возможность возгорания, потопа,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прочих техногенных «катастроф». Проверьте, не оставили ли вы включенной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газ,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выключили</w:t>
      </w:r>
      <w:r>
        <w:rPr>
          <w:spacing w:val="-1"/>
          <w:sz w:val="28"/>
        </w:rPr>
        <w:t xml:space="preserve"> </w:t>
      </w:r>
      <w:r>
        <w:rPr>
          <w:sz w:val="28"/>
        </w:rPr>
        <w:t>ли электронагревательные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091"/>
        </w:tabs>
        <w:spacing w:line="321" w:lineRule="exact"/>
        <w:ind w:left="1090" w:hanging="281"/>
        <w:jc w:val="both"/>
        <w:rPr>
          <w:sz w:val="28"/>
        </w:rPr>
      </w:pPr>
      <w:r>
        <w:rPr>
          <w:sz w:val="28"/>
        </w:rPr>
        <w:t>Уберите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пораниться.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161"/>
        </w:tabs>
        <w:spacing w:line="322" w:lineRule="exact"/>
        <w:ind w:left="1160" w:hanging="282"/>
        <w:jc w:val="both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тщательно заприте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входную</w:t>
      </w:r>
      <w:r>
        <w:rPr>
          <w:spacing w:val="-2"/>
          <w:sz w:val="28"/>
        </w:rPr>
        <w:t xml:space="preserve"> </w:t>
      </w:r>
      <w:r>
        <w:rPr>
          <w:sz w:val="28"/>
        </w:rPr>
        <w:t>дверь.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179"/>
        </w:tabs>
        <w:ind w:right="111" w:firstLine="777"/>
        <w:jc w:val="both"/>
        <w:rPr>
          <w:sz w:val="28"/>
        </w:rPr>
      </w:pPr>
      <w:r>
        <w:rPr>
          <w:sz w:val="28"/>
        </w:rPr>
        <w:t>Уходя в вечернее время, не забудьте включить свет в комнатах, это</w:t>
      </w:r>
      <w:r>
        <w:rPr>
          <w:spacing w:val="1"/>
          <w:sz w:val="28"/>
        </w:rPr>
        <w:t xml:space="preserve"> </w:t>
      </w:r>
      <w:r>
        <w:rPr>
          <w:sz w:val="28"/>
        </w:rPr>
        <w:t>отпугнет</w:t>
      </w:r>
      <w:r>
        <w:rPr>
          <w:spacing w:val="-1"/>
          <w:sz w:val="28"/>
        </w:rPr>
        <w:t xml:space="preserve"> </w:t>
      </w:r>
      <w:r>
        <w:rPr>
          <w:sz w:val="28"/>
        </w:rPr>
        <w:t>злоумышленников,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страшно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одному.</w:t>
      </w:r>
    </w:p>
    <w:p w:rsidR="00724A86" w:rsidRDefault="00730361">
      <w:pPr>
        <w:pStyle w:val="a5"/>
        <w:numPr>
          <w:ilvl w:val="0"/>
          <w:numId w:val="1"/>
        </w:numPr>
        <w:tabs>
          <w:tab w:val="left" w:pos="1158"/>
        </w:tabs>
        <w:ind w:right="103" w:firstLine="707"/>
        <w:jc w:val="both"/>
        <w:rPr>
          <w:sz w:val="28"/>
        </w:rPr>
      </w:pPr>
      <w:r>
        <w:rPr>
          <w:sz w:val="28"/>
        </w:rPr>
        <w:t>При расположении квартиры на перв</w:t>
      </w:r>
      <w:r>
        <w:rPr>
          <w:sz w:val="28"/>
        </w:rPr>
        <w:t>ом этаже, зашторьте окна,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если кто-то стучится в окно, ваш ребенок, не подходя к нему, должен громко</w:t>
      </w:r>
      <w:r>
        <w:rPr>
          <w:spacing w:val="1"/>
          <w:sz w:val="28"/>
        </w:rPr>
        <w:t xml:space="preserve"> </w:t>
      </w:r>
      <w:r>
        <w:rPr>
          <w:sz w:val="28"/>
        </w:rPr>
        <w:t>кричать:</w:t>
      </w:r>
      <w:r>
        <w:rPr>
          <w:spacing w:val="-1"/>
          <w:sz w:val="28"/>
        </w:rPr>
        <w:t xml:space="preserve"> </w:t>
      </w:r>
      <w:r>
        <w:rPr>
          <w:sz w:val="28"/>
        </w:rPr>
        <w:t>«Папа! Иди сюда».</w:t>
      </w:r>
    </w:p>
    <w:p w:rsidR="00724A86" w:rsidRDefault="00724A86">
      <w:pPr>
        <w:pStyle w:val="a3"/>
        <w:spacing w:before="10"/>
        <w:ind w:left="0" w:firstLine="0"/>
        <w:rPr>
          <w:sz w:val="27"/>
        </w:rPr>
      </w:pPr>
    </w:p>
    <w:p w:rsidR="00724A86" w:rsidRDefault="00730361">
      <w:pPr>
        <w:pStyle w:val="1"/>
      </w:pPr>
      <w:r>
        <w:t>Как</w:t>
      </w:r>
      <w:r>
        <w:rPr>
          <w:spacing w:val="-4"/>
        </w:rPr>
        <w:t xml:space="preserve"> </w:t>
      </w:r>
      <w:r>
        <w:t>предотвратить</w:t>
      </w:r>
      <w:r>
        <w:rPr>
          <w:spacing w:val="-3"/>
        </w:rPr>
        <w:t xml:space="preserve"> </w:t>
      </w:r>
      <w:r>
        <w:t>несчастный</w:t>
      </w:r>
      <w:r>
        <w:rPr>
          <w:spacing w:val="-4"/>
        </w:rPr>
        <w:t xml:space="preserve"> </w:t>
      </w:r>
      <w:r>
        <w:t>случай?</w:t>
      </w:r>
    </w:p>
    <w:p w:rsidR="00724A86" w:rsidRDefault="00730361">
      <w:pPr>
        <w:pStyle w:val="a3"/>
        <w:spacing w:line="242" w:lineRule="auto"/>
        <w:ind w:right="111"/>
        <w:jc w:val="both"/>
      </w:pPr>
      <w:r>
        <w:t>Используйте в быту защитные приспособления. Их сейчас продается</w:t>
      </w:r>
      <w:r>
        <w:rPr>
          <w:spacing w:val="1"/>
        </w:rPr>
        <w:t xml:space="preserve"> </w:t>
      </w:r>
      <w:r>
        <w:t>великое</w:t>
      </w:r>
      <w:r>
        <w:rPr>
          <w:spacing w:val="-1"/>
        </w:rPr>
        <w:t xml:space="preserve"> </w:t>
      </w:r>
      <w:r>
        <w:t>множество.</w:t>
      </w:r>
      <w:r>
        <w:rPr>
          <w:spacing w:val="-3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успехом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и самим.</w:t>
      </w:r>
    </w:p>
    <w:p w:rsidR="00724A86" w:rsidRDefault="00730361">
      <w:pPr>
        <w:pStyle w:val="a3"/>
        <w:ind w:right="106"/>
        <w:jc w:val="both"/>
      </w:pPr>
      <w:r>
        <w:t>Полноценность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 назидании своему ребенку, что можно делать, а чего нельзя, а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присмотром,</w:t>
      </w:r>
      <w:r>
        <w:rPr>
          <w:spacing w:val="1"/>
        </w:rPr>
        <w:t xml:space="preserve"> </w:t>
      </w:r>
      <w:r>
        <w:t>ухожен,</w:t>
      </w:r>
      <w:r>
        <w:rPr>
          <w:spacing w:val="71"/>
        </w:rPr>
        <w:t xml:space="preserve"> </w:t>
      </w:r>
      <w:r>
        <w:t>одет,</w:t>
      </w:r>
      <w:r>
        <w:rPr>
          <w:spacing w:val="-67"/>
        </w:rPr>
        <w:t xml:space="preserve"> </w:t>
      </w:r>
      <w:r>
        <w:t xml:space="preserve">накормлен и </w:t>
      </w:r>
      <w:r>
        <w:t>вместе с вами познавал мир через окружающие его предметы, 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травматизм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жизнедеятельности.</w:t>
      </w:r>
    </w:p>
    <w:p w:rsidR="00724A86" w:rsidRDefault="00724A86">
      <w:pPr>
        <w:jc w:val="both"/>
        <w:sectPr w:rsidR="00724A8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24A86" w:rsidRDefault="00730361">
      <w:pPr>
        <w:spacing w:before="75" w:line="365" w:lineRule="exact"/>
        <w:ind w:left="1433"/>
        <w:jc w:val="both"/>
        <w:rPr>
          <w:b/>
          <w:sz w:val="32"/>
        </w:rPr>
      </w:pPr>
      <w:r>
        <w:rPr>
          <w:b/>
          <w:sz w:val="32"/>
        </w:rPr>
        <w:lastRenderedPageBreak/>
        <w:t>Памятка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родителей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пожарной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безопасности</w:t>
      </w:r>
    </w:p>
    <w:p w:rsidR="00724A86" w:rsidRDefault="00730361">
      <w:pPr>
        <w:pStyle w:val="a3"/>
        <w:spacing w:line="319" w:lineRule="exact"/>
        <w:ind w:left="810" w:firstLine="0"/>
        <w:jc w:val="both"/>
      </w:pPr>
      <w:r>
        <w:t>Не</w:t>
      </w:r>
      <w:r>
        <w:rPr>
          <w:spacing w:val="-1"/>
        </w:rPr>
        <w:t xml:space="preserve"> </w:t>
      </w:r>
      <w:r>
        <w:t>оставляйте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присмотра</w:t>
      </w:r>
    </w:p>
    <w:p w:rsidR="00724A86" w:rsidRDefault="00730361">
      <w:pPr>
        <w:pStyle w:val="1"/>
        <w:spacing w:before="7"/>
        <w:ind w:left="2067"/>
      </w:pP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пожара.</w:t>
      </w:r>
    </w:p>
    <w:p w:rsidR="00724A86" w:rsidRDefault="00730361">
      <w:pPr>
        <w:pStyle w:val="a3"/>
        <w:ind w:right="106"/>
        <w:jc w:val="both"/>
      </w:pPr>
      <w:r>
        <w:t>Помните, что самое страшное при пожаре - растерянность и паника.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драгоценные</w:t>
      </w:r>
      <w:r>
        <w:rPr>
          <w:spacing w:val="1"/>
        </w:rPr>
        <w:t xml:space="preserve"> </w:t>
      </w:r>
      <w:r>
        <w:t>минуты,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дым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шансов выбраться в безопасное место. Вот почему каждый должен знать, 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при возникновении</w:t>
      </w:r>
      <w:r>
        <w:rPr>
          <w:spacing w:val="-1"/>
        </w:rPr>
        <w:t xml:space="preserve"> </w:t>
      </w:r>
      <w:r>
        <w:t>пожара.</w:t>
      </w:r>
    </w:p>
    <w:p w:rsidR="00724A86" w:rsidRDefault="00730361">
      <w:pPr>
        <w:pStyle w:val="a3"/>
        <w:spacing w:line="242" w:lineRule="auto"/>
        <w:ind w:right="109"/>
        <w:jc w:val="both"/>
      </w:pPr>
      <w:r>
        <w:t>При возникновении пожара немедленно сообщите об этом в пожарную</w:t>
      </w:r>
      <w:r>
        <w:rPr>
          <w:spacing w:val="1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</w:p>
    <w:p w:rsidR="00724A86" w:rsidRDefault="00730361">
      <w:pPr>
        <w:pStyle w:val="1"/>
        <w:jc w:val="left"/>
      </w:pPr>
      <w:r>
        <w:t>01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любого оператора</w:t>
      </w:r>
      <w:r>
        <w:rPr>
          <w:spacing w:val="-1"/>
        </w:rPr>
        <w:t xml:space="preserve"> </w:t>
      </w:r>
      <w:r>
        <w:t>мобильной</w:t>
      </w:r>
      <w:r>
        <w:rPr>
          <w:spacing w:val="-3"/>
        </w:rPr>
        <w:t xml:space="preserve"> </w:t>
      </w:r>
      <w:r>
        <w:t>связи.</w:t>
      </w:r>
    </w:p>
    <w:p w:rsidR="00724A86" w:rsidRDefault="00730361">
      <w:pPr>
        <w:pStyle w:val="a3"/>
        <w:spacing w:line="319" w:lineRule="exact"/>
        <w:ind w:left="810" w:firstLine="0"/>
      </w:pPr>
      <w:r>
        <w:t>При</w:t>
      </w:r>
      <w:r>
        <w:rPr>
          <w:spacing w:val="-2"/>
        </w:rPr>
        <w:t xml:space="preserve"> </w:t>
      </w:r>
      <w:r>
        <w:t>сообщении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пожарную</w:t>
      </w:r>
      <w:r>
        <w:rPr>
          <w:spacing w:val="-3"/>
        </w:rPr>
        <w:t xml:space="preserve"> </w:t>
      </w:r>
      <w:r>
        <w:t>охрану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пожаре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указать: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чётко обрисовать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событие;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6"/>
        </w:tabs>
        <w:ind w:right="115" w:firstLine="707"/>
        <w:rPr>
          <w:sz w:val="28"/>
        </w:rPr>
      </w:pPr>
      <w:r>
        <w:rPr>
          <w:sz w:val="28"/>
        </w:rPr>
        <w:t>что горит (квартира, чердак, подвал, индивидуальный дом или иное) и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возможности приблизительную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пожара;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242" w:lineRule="auto"/>
        <w:ind w:right="110" w:firstLine="707"/>
        <w:rPr>
          <w:sz w:val="28"/>
        </w:rPr>
      </w:pPr>
      <w:r>
        <w:rPr>
          <w:sz w:val="28"/>
        </w:rPr>
        <w:t>назвать</w:t>
      </w:r>
      <w:r>
        <w:rPr>
          <w:spacing w:val="51"/>
          <w:sz w:val="28"/>
        </w:rPr>
        <w:t xml:space="preserve"> </w:t>
      </w:r>
      <w:r>
        <w:rPr>
          <w:sz w:val="28"/>
        </w:rPr>
        <w:t>адрес</w:t>
      </w:r>
      <w:r>
        <w:rPr>
          <w:spacing w:val="53"/>
          <w:sz w:val="28"/>
        </w:rPr>
        <w:t xml:space="preserve"> </w:t>
      </w:r>
      <w:r>
        <w:rPr>
          <w:sz w:val="28"/>
        </w:rPr>
        <w:t>(населённый</w:t>
      </w:r>
      <w:r>
        <w:rPr>
          <w:spacing w:val="53"/>
          <w:sz w:val="28"/>
        </w:rPr>
        <w:t xml:space="preserve"> </w:t>
      </w:r>
      <w:r>
        <w:rPr>
          <w:sz w:val="28"/>
        </w:rPr>
        <w:t>пункт,</w:t>
      </w:r>
      <w:r>
        <w:rPr>
          <w:spacing w:val="50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улицы,</w:t>
      </w:r>
      <w:r>
        <w:rPr>
          <w:spacing w:val="52"/>
          <w:sz w:val="28"/>
        </w:rPr>
        <w:t xml:space="preserve"> </w:t>
      </w:r>
      <w:r>
        <w:rPr>
          <w:sz w:val="28"/>
        </w:rPr>
        <w:t>номер</w:t>
      </w:r>
      <w:r>
        <w:rPr>
          <w:spacing w:val="53"/>
          <w:sz w:val="28"/>
        </w:rPr>
        <w:t xml:space="preserve"> </w:t>
      </w:r>
      <w:r>
        <w:rPr>
          <w:sz w:val="28"/>
        </w:rPr>
        <w:t>дома,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квартиры);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spacing w:line="317" w:lineRule="exact"/>
        <w:ind w:left="973"/>
        <w:rPr>
          <w:sz w:val="28"/>
        </w:rPr>
      </w:pP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 телефона;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ind w:right="114" w:firstLine="707"/>
        <w:rPr>
          <w:sz w:val="28"/>
        </w:rPr>
      </w:pPr>
      <w:r>
        <w:rPr>
          <w:sz w:val="28"/>
        </w:rPr>
        <w:t>есть</w:t>
      </w:r>
      <w:r>
        <w:rPr>
          <w:spacing w:val="22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</w:t>
      </w:r>
      <w:r>
        <w:rPr>
          <w:spacing w:val="24"/>
          <w:sz w:val="28"/>
        </w:rPr>
        <w:t xml:space="preserve"> </w:t>
      </w:r>
      <w:r>
        <w:rPr>
          <w:sz w:val="28"/>
        </w:rPr>
        <w:t>людей,</w:t>
      </w:r>
      <w:r>
        <w:rPr>
          <w:spacing w:val="24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r>
        <w:rPr>
          <w:spacing w:val="24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соседним</w:t>
      </w:r>
      <w:r>
        <w:rPr>
          <w:spacing w:val="24"/>
          <w:sz w:val="28"/>
        </w:rPr>
        <w:t xml:space="preserve"> </w:t>
      </w:r>
      <w:r>
        <w:rPr>
          <w:sz w:val="28"/>
        </w:rPr>
        <w:t>зданиям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строениям;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ind w:right="110" w:firstLine="707"/>
        <w:rPr>
          <w:sz w:val="28"/>
        </w:rPr>
      </w:pPr>
      <w:r>
        <w:rPr>
          <w:sz w:val="28"/>
        </w:rPr>
        <w:t>если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Вас</w:t>
      </w:r>
      <w:r>
        <w:rPr>
          <w:spacing w:val="13"/>
          <w:sz w:val="28"/>
        </w:rPr>
        <w:t xml:space="preserve"> </w:t>
      </w:r>
      <w:r>
        <w:rPr>
          <w:sz w:val="28"/>
        </w:rPr>
        <w:t>нет</w:t>
      </w:r>
      <w:r>
        <w:rPr>
          <w:spacing w:val="1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нет</w:t>
      </w:r>
      <w:r>
        <w:rPr>
          <w:spacing w:val="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откройте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привлеките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прохожих.</w:t>
      </w:r>
    </w:p>
    <w:p w:rsidR="00724A86" w:rsidRDefault="00730361">
      <w:pPr>
        <w:pStyle w:val="a3"/>
        <w:ind w:right="109"/>
        <w:jc w:val="both"/>
      </w:pPr>
      <w:r>
        <w:t>Постарайтесь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спасению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Пос</w:t>
      </w:r>
      <w:r>
        <w:t>тарайтесь</w:t>
      </w:r>
      <w:r>
        <w:rPr>
          <w:spacing w:val="1"/>
        </w:rPr>
        <w:t xml:space="preserve"> </w:t>
      </w:r>
      <w:r>
        <w:t>оповестить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 пункта.</w:t>
      </w:r>
    </w:p>
    <w:p w:rsidR="00724A86" w:rsidRDefault="00730361">
      <w:pPr>
        <w:pStyle w:val="a3"/>
        <w:ind w:right="104"/>
        <w:jc w:val="both"/>
      </w:pPr>
      <w:r>
        <w:t>Делать это надо быстро и спокойно. В первую очередь спасают детей,</w:t>
      </w:r>
      <w:r>
        <w:rPr>
          <w:spacing w:val="1"/>
        </w:rPr>
        <w:t xml:space="preserve"> </w:t>
      </w:r>
      <w:r>
        <w:t>помня при этом, что они чаще всего, испугавшись, стараются спрятаться под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шкаф.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задымленного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выходить,</w:t>
      </w:r>
      <w:r>
        <w:rPr>
          <w:spacing w:val="1"/>
        </w:rPr>
        <w:t xml:space="preserve"> </w:t>
      </w:r>
      <w:r>
        <w:t>пригнувшись, стремясь держать голову ближе к полу, т.к. дым легче воздуха,</w:t>
      </w:r>
      <w:r>
        <w:rPr>
          <w:spacing w:val="1"/>
        </w:rPr>
        <w:t xml:space="preserve"> </w:t>
      </w:r>
      <w:r>
        <w:t>он поднимается вверх, и внизу его гораздо меньше. Передвигаясь в сильно</w:t>
      </w:r>
      <w:r>
        <w:rPr>
          <w:spacing w:val="1"/>
        </w:rPr>
        <w:t xml:space="preserve"> </w:t>
      </w:r>
      <w:r>
        <w:t>задымленном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стен.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расположению</w:t>
      </w:r>
      <w:r>
        <w:rPr>
          <w:spacing w:val="-4"/>
        </w:rPr>
        <w:t xml:space="preserve"> </w:t>
      </w:r>
      <w:r>
        <w:t>окон,</w:t>
      </w:r>
      <w:r>
        <w:rPr>
          <w:spacing w:val="-1"/>
        </w:rPr>
        <w:t xml:space="preserve"> </w:t>
      </w:r>
      <w:r>
        <w:t>двере</w:t>
      </w:r>
      <w:r>
        <w:t>й.</w:t>
      </w:r>
    </w:p>
    <w:p w:rsidR="00724A86" w:rsidRDefault="00730361">
      <w:pPr>
        <w:pStyle w:val="1"/>
        <w:jc w:val="left"/>
      </w:pPr>
      <w:r>
        <w:t>Помните: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ind w:right="104" w:firstLine="707"/>
        <w:rPr>
          <w:sz w:val="28"/>
        </w:rPr>
      </w:pPr>
      <w:r>
        <w:rPr>
          <w:sz w:val="28"/>
        </w:rPr>
        <w:t>дым</w:t>
      </w:r>
      <w:r>
        <w:rPr>
          <w:spacing w:val="17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20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опаснее</w:t>
      </w:r>
      <w:r>
        <w:rPr>
          <w:spacing w:val="18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2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погибает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от</w:t>
      </w:r>
      <w:r>
        <w:rPr>
          <w:spacing w:val="-3"/>
          <w:sz w:val="28"/>
        </w:rPr>
        <w:t xml:space="preserve"> </w:t>
      </w:r>
      <w:r>
        <w:rPr>
          <w:sz w:val="28"/>
        </w:rPr>
        <w:t>огня, 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удушья;</w:t>
      </w:r>
    </w:p>
    <w:p w:rsidR="00724A86" w:rsidRDefault="00730361">
      <w:pPr>
        <w:pStyle w:val="a5"/>
        <w:numPr>
          <w:ilvl w:val="0"/>
          <w:numId w:val="3"/>
        </w:numPr>
        <w:tabs>
          <w:tab w:val="left" w:pos="974"/>
        </w:tabs>
        <w:ind w:right="110" w:firstLine="707"/>
        <w:rPr>
          <w:sz w:val="28"/>
        </w:rPr>
      </w:pP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29"/>
          <w:sz w:val="28"/>
        </w:rPr>
        <w:t xml:space="preserve"> </w:t>
      </w:r>
      <w:r>
        <w:rPr>
          <w:sz w:val="28"/>
        </w:rPr>
        <w:t>через</w:t>
      </w:r>
      <w:r>
        <w:rPr>
          <w:spacing w:val="28"/>
          <w:sz w:val="28"/>
        </w:rPr>
        <w:t xml:space="preserve"> </w:t>
      </w:r>
      <w:r>
        <w:rPr>
          <w:sz w:val="28"/>
        </w:rPr>
        <w:t>зону</w:t>
      </w:r>
      <w:r>
        <w:rPr>
          <w:spacing w:val="25"/>
          <w:sz w:val="28"/>
        </w:rPr>
        <w:t xml:space="preserve"> </w:t>
      </w:r>
      <w:r>
        <w:rPr>
          <w:sz w:val="28"/>
        </w:rPr>
        <w:t>задымления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7"/>
          <w:sz w:val="28"/>
        </w:rPr>
        <w:t xml:space="preserve"> </w:t>
      </w:r>
      <w:r>
        <w:rPr>
          <w:sz w:val="28"/>
        </w:rPr>
        <w:t>дышать</w:t>
      </w:r>
      <w:r>
        <w:rPr>
          <w:spacing w:val="2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мокрый</w:t>
      </w:r>
      <w:r>
        <w:rPr>
          <w:spacing w:val="-1"/>
          <w:sz w:val="28"/>
        </w:rPr>
        <w:t xml:space="preserve"> </w:t>
      </w:r>
      <w:r>
        <w:rPr>
          <w:sz w:val="28"/>
        </w:rPr>
        <w:t>носовой платок</w:t>
      </w:r>
      <w:r>
        <w:rPr>
          <w:spacing w:val="-3"/>
          <w:sz w:val="28"/>
        </w:rPr>
        <w:t xml:space="preserve"> </w:t>
      </w:r>
      <w:r>
        <w:rPr>
          <w:sz w:val="28"/>
        </w:rPr>
        <w:t>или мокрую</w:t>
      </w:r>
      <w:r>
        <w:rPr>
          <w:spacing w:val="-1"/>
          <w:sz w:val="28"/>
        </w:rPr>
        <w:t xml:space="preserve"> </w:t>
      </w:r>
      <w:r>
        <w:rPr>
          <w:sz w:val="28"/>
        </w:rPr>
        <w:t>ткань.</w:t>
      </w:r>
    </w:p>
    <w:p w:rsidR="00724A86" w:rsidRDefault="00730361">
      <w:pPr>
        <w:pStyle w:val="a3"/>
        <w:ind w:right="103"/>
        <w:jc w:val="both"/>
      </w:pPr>
      <w:r>
        <w:t>После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тушению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пожаротушения</w:t>
      </w:r>
      <w:r>
        <w:rPr>
          <w:spacing w:val="1"/>
        </w:rPr>
        <w:t xml:space="preserve"> </w:t>
      </w:r>
      <w:r>
        <w:t>(огнетушители),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подручными</w:t>
      </w:r>
      <w:r>
        <w:rPr>
          <w:spacing w:val="-1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песок,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  <w:r>
        <w:rPr>
          <w:spacing w:val="-2"/>
        </w:rPr>
        <w:t xml:space="preserve"> </w:t>
      </w:r>
      <w:r>
        <w:t>и эвакуации</w:t>
      </w:r>
      <w:r>
        <w:rPr>
          <w:spacing w:val="-4"/>
        </w:rPr>
        <w:t xml:space="preserve"> </w:t>
      </w:r>
      <w:r>
        <w:t>имущества.</w:t>
      </w:r>
    </w:p>
    <w:p w:rsidR="00724A86" w:rsidRDefault="00730361">
      <w:pPr>
        <w:pStyle w:val="a3"/>
        <w:ind w:right="108"/>
        <w:jc w:val="both"/>
      </w:pPr>
      <w:r>
        <w:t>Категорически запрещается - бороться с пламенем самостоятельно, не</w:t>
      </w:r>
      <w:r>
        <w:rPr>
          <w:spacing w:val="1"/>
        </w:rPr>
        <w:t xml:space="preserve"> </w:t>
      </w:r>
      <w:r>
        <w:t>вызвав предварительно пожарных, если вы не справились с загоранием на</w:t>
      </w:r>
      <w:r>
        <w:rPr>
          <w:spacing w:val="1"/>
        </w:rPr>
        <w:t xml:space="preserve"> </w:t>
      </w:r>
      <w:r>
        <w:t>ранней</w:t>
      </w:r>
      <w:r>
        <w:rPr>
          <w:spacing w:val="-1"/>
        </w:rPr>
        <w:t xml:space="preserve"> </w:t>
      </w:r>
      <w:r>
        <w:t>стадии его</w:t>
      </w:r>
      <w:r>
        <w:rPr>
          <w:spacing w:val="1"/>
        </w:rPr>
        <w:t xml:space="preserve"> </w:t>
      </w:r>
      <w:r>
        <w:t>развития.</w:t>
      </w:r>
    </w:p>
    <w:p w:rsidR="00724A86" w:rsidRDefault="00730361">
      <w:pPr>
        <w:pStyle w:val="a3"/>
        <w:ind w:right="1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потушить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силами,</w:t>
      </w:r>
      <w:r>
        <w:rPr>
          <w:spacing w:val="1"/>
        </w:rPr>
        <w:t xml:space="preserve"> </w:t>
      </w:r>
      <w:r>
        <w:t>принять</w:t>
      </w:r>
      <w:r>
        <w:rPr>
          <w:spacing w:val="17"/>
        </w:rPr>
        <w:t xml:space="preserve"> </w:t>
      </w:r>
      <w:r>
        <w:t>меры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ограничению</w:t>
      </w:r>
      <w:r>
        <w:rPr>
          <w:spacing w:val="17"/>
        </w:rPr>
        <w:t xml:space="preserve"> </w:t>
      </w:r>
      <w:r>
        <w:t>распространения</w:t>
      </w:r>
      <w:r>
        <w:rPr>
          <w:spacing w:val="16"/>
        </w:rPr>
        <w:t xml:space="preserve"> </w:t>
      </w:r>
      <w:r>
        <w:t>пожара</w:t>
      </w:r>
      <w:r>
        <w:rPr>
          <w:spacing w:val="18"/>
        </w:rPr>
        <w:t xml:space="preserve"> </w:t>
      </w:r>
      <w:proofErr w:type="gramStart"/>
      <w:r>
        <w:t>на</w:t>
      </w:r>
      <w:proofErr w:type="gramEnd"/>
      <w:r>
        <w:rPr>
          <w:spacing w:val="18"/>
        </w:rPr>
        <w:t xml:space="preserve"> </w:t>
      </w:r>
      <w:r>
        <w:t>соседние</w:t>
      </w:r>
    </w:p>
    <w:p w:rsidR="00724A86" w:rsidRDefault="00724A86">
      <w:pPr>
        <w:jc w:val="both"/>
        <w:sectPr w:rsidR="00724A86">
          <w:pgSz w:w="11910" w:h="16840"/>
          <w:pgMar w:top="1280" w:right="740" w:bottom="280" w:left="1600" w:header="720" w:footer="720" w:gutter="0"/>
          <w:cols w:space="720"/>
        </w:sectPr>
      </w:pPr>
    </w:p>
    <w:p w:rsidR="00724A86" w:rsidRDefault="00730361">
      <w:pPr>
        <w:pStyle w:val="a3"/>
        <w:spacing w:before="67"/>
        <w:ind w:right="112" w:firstLine="0"/>
        <w:jc w:val="both"/>
      </w:pPr>
      <w:r>
        <w:lastRenderedPageBreak/>
        <w:t>помещения, здания и со</w:t>
      </w:r>
      <w:r>
        <w:t>оружения, горючие вещества. С этой целью двери</w:t>
      </w:r>
      <w:r>
        <w:rPr>
          <w:spacing w:val="1"/>
        </w:rPr>
        <w:t xml:space="preserve"> </w:t>
      </w:r>
      <w:r>
        <w:t>горящих помещений закрывают для предотвращения доступа кислорода в</w:t>
      </w:r>
      <w:r>
        <w:rPr>
          <w:spacing w:val="1"/>
        </w:rPr>
        <w:t xml:space="preserve"> </w:t>
      </w:r>
      <w:r>
        <w:t>зону горения. По прибытии пожарной техники необходимо встретить ее и</w:t>
      </w:r>
      <w:r>
        <w:rPr>
          <w:spacing w:val="1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место пожара.</w:t>
      </w:r>
    </w:p>
    <w:p w:rsidR="00724A86" w:rsidRDefault="00730361">
      <w:pPr>
        <w:pStyle w:val="1"/>
        <w:spacing w:before="6" w:line="240" w:lineRule="auto"/>
        <w:ind w:left="102" w:right="104" w:firstLine="707"/>
      </w:pPr>
      <w:r>
        <w:t>Помните!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близких!</w:t>
      </w:r>
    </w:p>
    <w:p w:rsidR="00724A86" w:rsidRDefault="00730361">
      <w:pPr>
        <w:spacing w:before="1"/>
        <w:ind w:left="1638" w:right="2052"/>
        <w:jc w:val="center"/>
        <w:rPr>
          <w:b/>
          <w:sz w:val="28"/>
        </w:rPr>
      </w:pPr>
      <w:r>
        <w:rPr>
          <w:b/>
          <w:sz w:val="28"/>
        </w:rPr>
        <w:t>Пожар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легче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предупредить,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потушить!!!!!</w:t>
      </w:r>
    </w:p>
    <w:sectPr w:rsidR="00724A8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5487"/>
    <w:multiLevelType w:val="hybridMultilevel"/>
    <w:tmpl w:val="30FEE3C6"/>
    <w:lvl w:ilvl="0" w:tplc="D130C99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EC7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1A86CAD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891EC89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2B8CE94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05946D5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D29404EA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07B2A56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91166A7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4E83370E"/>
    <w:multiLevelType w:val="hybridMultilevel"/>
    <w:tmpl w:val="C7E2C95A"/>
    <w:lvl w:ilvl="0" w:tplc="1568BC2C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C0EE94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39C4A222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8BC81FFC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9216F882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54803C9C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99D02FFA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D7D2103E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7CAEA77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>
    <w:nsid w:val="76903608"/>
    <w:multiLevelType w:val="hybridMultilevel"/>
    <w:tmpl w:val="3266D856"/>
    <w:lvl w:ilvl="0" w:tplc="0A12C320">
      <w:start w:val="1"/>
      <w:numFmt w:val="decimal"/>
      <w:lvlText w:val="%1."/>
      <w:lvlJc w:val="left"/>
      <w:pPr>
        <w:ind w:left="102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167452">
      <w:numFmt w:val="bullet"/>
      <w:lvlText w:val="•"/>
      <w:lvlJc w:val="left"/>
      <w:pPr>
        <w:ind w:left="1046" w:hanging="566"/>
      </w:pPr>
      <w:rPr>
        <w:rFonts w:hint="default"/>
        <w:lang w:val="ru-RU" w:eastAsia="en-US" w:bidi="ar-SA"/>
      </w:rPr>
    </w:lvl>
    <w:lvl w:ilvl="2" w:tplc="F9DE3CE2">
      <w:numFmt w:val="bullet"/>
      <w:lvlText w:val="•"/>
      <w:lvlJc w:val="left"/>
      <w:pPr>
        <w:ind w:left="1993" w:hanging="566"/>
      </w:pPr>
      <w:rPr>
        <w:rFonts w:hint="default"/>
        <w:lang w:val="ru-RU" w:eastAsia="en-US" w:bidi="ar-SA"/>
      </w:rPr>
    </w:lvl>
    <w:lvl w:ilvl="3" w:tplc="00C018F2">
      <w:numFmt w:val="bullet"/>
      <w:lvlText w:val="•"/>
      <w:lvlJc w:val="left"/>
      <w:pPr>
        <w:ind w:left="2939" w:hanging="566"/>
      </w:pPr>
      <w:rPr>
        <w:rFonts w:hint="default"/>
        <w:lang w:val="ru-RU" w:eastAsia="en-US" w:bidi="ar-SA"/>
      </w:rPr>
    </w:lvl>
    <w:lvl w:ilvl="4" w:tplc="4244AEB8">
      <w:numFmt w:val="bullet"/>
      <w:lvlText w:val="•"/>
      <w:lvlJc w:val="left"/>
      <w:pPr>
        <w:ind w:left="3886" w:hanging="566"/>
      </w:pPr>
      <w:rPr>
        <w:rFonts w:hint="default"/>
        <w:lang w:val="ru-RU" w:eastAsia="en-US" w:bidi="ar-SA"/>
      </w:rPr>
    </w:lvl>
    <w:lvl w:ilvl="5" w:tplc="66344506">
      <w:numFmt w:val="bullet"/>
      <w:lvlText w:val="•"/>
      <w:lvlJc w:val="left"/>
      <w:pPr>
        <w:ind w:left="4833" w:hanging="566"/>
      </w:pPr>
      <w:rPr>
        <w:rFonts w:hint="default"/>
        <w:lang w:val="ru-RU" w:eastAsia="en-US" w:bidi="ar-SA"/>
      </w:rPr>
    </w:lvl>
    <w:lvl w:ilvl="6" w:tplc="820470F8">
      <w:numFmt w:val="bullet"/>
      <w:lvlText w:val="•"/>
      <w:lvlJc w:val="left"/>
      <w:pPr>
        <w:ind w:left="5779" w:hanging="566"/>
      </w:pPr>
      <w:rPr>
        <w:rFonts w:hint="default"/>
        <w:lang w:val="ru-RU" w:eastAsia="en-US" w:bidi="ar-SA"/>
      </w:rPr>
    </w:lvl>
    <w:lvl w:ilvl="7" w:tplc="5492BDA2">
      <w:numFmt w:val="bullet"/>
      <w:lvlText w:val="•"/>
      <w:lvlJc w:val="left"/>
      <w:pPr>
        <w:ind w:left="6726" w:hanging="566"/>
      </w:pPr>
      <w:rPr>
        <w:rFonts w:hint="default"/>
        <w:lang w:val="ru-RU" w:eastAsia="en-US" w:bidi="ar-SA"/>
      </w:rPr>
    </w:lvl>
    <w:lvl w:ilvl="8" w:tplc="9356CDA8">
      <w:numFmt w:val="bullet"/>
      <w:lvlText w:val="•"/>
      <w:lvlJc w:val="left"/>
      <w:pPr>
        <w:ind w:left="7673" w:hanging="5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4A86"/>
    <w:rsid w:val="00724A86"/>
    <w:rsid w:val="0073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 w:line="422" w:lineRule="exact"/>
      <w:ind w:left="1700" w:right="1707"/>
      <w:jc w:val="center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303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3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 w:line="422" w:lineRule="exact"/>
      <w:ind w:left="1700" w:right="1707"/>
      <w:jc w:val="center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303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3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dcterms:created xsi:type="dcterms:W3CDTF">2024-02-20T06:31:00Z</dcterms:created>
  <dcterms:modified xsi:type="dcterms:W3CDTF">2024-02-20T06:31:00Z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</Properties>
</file>