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F2" w:rsidRPr="00C60A9E" w:rsidRDefault="00F619F2" w:rsidP="00F619F2">
      <w:pPr>
        <w:widowControl w:val="0"/>
        <w:tabs>
          <w:tab w:val="left" w:pos="61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  дошкольное образовательное учреждение</w:t>
      </w:r>
    </w:p>
    <w:p w:rsidR="00F619F2" w:rsidRPr="00C60A9E" w:rsidRDefault="00F619F2" w:rsidP="00F619F2">
      <w:pPr>
        <w:widowControl w:val="0"/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44</w:t>
      </w:r>
    </w:p>
    <w:p w:rsidR="00F619F2" w:rsidRPr="00C60A9E" w:rsidRDefault="00F619F2" w:rsidP="00F619F2">
      <w:pPr>
        <w:widowControl w:val="0"/>
        <w:pBdr>
          <w:bottom w:val="single" w:sz="12" w:space="1" w:color="auto"/>
        </w:pBdr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(МКДОУ детский сад № 44 </w:t>
      </w:r>
      <w:proofErr w:type="spell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ижние</w:t>
      </w:r>
      <w:proofErr w:type="spell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Серги-3)</w:t>
      </w: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    УТВЕРЖДАЮ</w:t>
      </w: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Педагогическим советом                                                             заведующий МКДОУ</w:t>
      </w: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МКДОУ детский сад № 44                                                            детский сад № 44                                                              </w:t>
      </w: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от 30.09.2019                                                            __________</w:t>
      </w:r>
      <w:proofErr w:type="spellStart"/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А.Ф.Хабибулина</w:t>
      </w:r>
      <w:proofErr w:type="spellEnd"/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Приказ№ 77 от  30.09.2019</w:t>
      </w:r>
    </w:p>
    <w:p w:rsidR="00F619F2" w:rsidRPr="00C60A9E" w:rsidRDefault="00F619F2" w:rsidP="00F619F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9F2" w:rsidRPr="00C60A9E" w:rsidRDefault="00F619F2" w:rsidP="00F61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72A9E" w:rsidRPr="00572A9E" w:rsidRDefault="00572A9E" w:rsidP="00572A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0C7F" w:rsidRDefault="00F20C7F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2A9E" w:rsidRPr="00572A9E" w:rsidRDefault="00572A9E" w:rsidP="00572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A9E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572A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2A9E" w:rsidRPr="00572A9E" w:rsidRDefault="00572A9E" w:rsidP="00572A9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A9E">
        <w:rPr>
          <w:rFonts w:ascii="Times New Roman" w:eastAsia="Calibri" w:hAnsi="Times New Roman" w:cs="Times New Roman"/>
          <w:sz w:val="28"/>
          <w:szCs w:val="28"/>
        </w:rPr>
        <w:t>о политике обеспечени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72A9E">
        <w:rPr>
          <w:rFonts w:ascii="Times New Roman" w:eastAsia="Calibri" w:hAnsi="Times New Roman" w:cs="Times New Roman"/>
          <w:sz w:val="28"/>
          <w:szCs w:val="28"/>
        </w:rPr>
        <w:t xml:space="preserve"> условий доступности для инвалидов и других</w:t>
      </w:r>
    </w:p>
    <w:p w:rsidR="00572A9E" w:rsidRPr="00572A9E" w:rsidRDefault="00572A9E" w:rsidP="00572A9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A9E">
        <w:rPr>
          <w:rFonts w:ascii="Times New Roman" w:eastAsia="Calibri" w:hAnsi="Times New Roman" w:cs="Times New Roman"/>
          <w:sz w:val="28"/>
          <w:szCs w:val="28"/>
        </w:rPr>
        <w:t>маломобильных граждан объектов и предоставляемых услуг, а также оказания им при этом необходимой помощи</w:t>
      </w:r>
    </w:p>
    <w:p w:rsidR="00572A9E" w:rsidRPr="00572A9E" w:rsidRDefault="00572A9E" w:rsidP="00572A9E">
      <w:pPr>
        <w:rPr>
          <w:rFonts w:ascii="Times New Roman" w:eastAsia="Calibri" w:hAnsi="Times New Roman" w:cs="Times New Roman"/>
          <w:sz w:val="28"/>
          <w:szCs w:val="28"/>
        </w:rPr>
      </w:pPr>
    </w:p>
    <w:p w:rsidR="00572A9E" w:rsidRPr="00572A9E" w:rsidRDefault="00572A9E" w:rsidP="00572A9E">
      <w:pPr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572A9E" w:rsidRP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572A9E" w:rsidRDefault="00572A9E" w:rsidP="00572A9E">
      <w:pPr>
        <w:jc w:val="both"/>
        <w:rPr>
          <w:rFonts w:ascii="Calibri" w:eastAsia="Calibri" w:hAnsi="Calibri" w:cs="Times New Roman"/>
        </w:rPr>
      </w:pPr>
    </w:p>
    <w:p w:rsidR="00F619F2" w:rsidRPr="00572A9E" w:rsidRDefault="00F619F2" w:rsidP="00F619F2">
      <w:pPr>
        <w:jc w:val="center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Г.Нижние</w:t>
      </w:r>
      <w:proofErr w:type="spellEnd"/>
      <w:r>
        <w:rPr>
          <w:rFonts w:ascii="Calibri" w:eastAsia="Calibri" w:hAnsi="Calibri" w:cs="Times New Roman"/>
        </w:rPr>
        <w:t xml:space="preserve"> Серги-3</w:t>
      </w:r>
    </w:p>
    <w:p w:rsidR="00572A9E" w:rsidRPr="00572A9E" w:rsidRDefault="00572A9E" w:rsidP="00F619F2">
      <w:pPr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572A9E">
        <w:rPr>
          <w:rFonts w:ascii="Times New Roman" w:eastAsia="Calibri" w:hAnsi="Times New Roman" w:cs="Times New Roman"/>
        </w:rPr>
        <w:t>201</w:t>
      </w:r>
      <w:r w:rsidR="00F619F2">
        <w:rPr>
          <w:rFonts w:ascii="Times New Roman" w:eastAsia="Calibri" w:hAnsi="Times New Roman" w:cs="Times New Roman"/>
        </w:rPr>
        <w:t>9г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Настоящее Положение «О политике обеспечения условий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доступности для инвалидов и иных маломобильных граждан объектов 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предоставляемых услуг, а также оказания им при этом необходимой помощи»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(далее - Политика) определяет ключевые принципы и требования, направленные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на защиту прав инвалидов при посещении ими помещений </w:t>
      </w:r>
      <w:r w:rsidR="00F619F2">
        <w:rPr>
          <w:rFonts w:ascii="Times New Roman" w:hAnsi="Times New Roman" w:cs="Times New Roman"/>
          <w:sz w:val="28"/>
          <w:szCs w:val="28"/>
        </w:rPr>
        <w:t xml:space="preserve">МКДОУ детский сад № 44 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(далее - Учреждение) и при получении услуг, на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предотвращение дискриминации по признаку инвалидности и соблюдение норм</w:t>
      </w:r>
      <w:proofErr w:type="gramEnd"/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законодательства в сфере социальной защиты инвалидов сотрудниками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Учреждения (далее - Сотрудники).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Положение разработано в соответствии с положениями Федерального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закона от 24.11.1995</w:t>
      </w:r>
      <w:r w:rsidR="001673DF">
        <w:rPr>
          <w:rFonts w:ascii="Times New Roman" w:hAnsi="Times New Roman" w:cs="Times New Roman"/>
          <w:sz w:val="28"/>
          <w:szCs w:val="28"/>
        </w:rPr>
        <w:t xml:space="preserve"> г.</w:t>
      </w: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  <w:r w:rsidR="001673DF">
        <w:rPr>
          <w:rFonts w:ascii="Times New Roman" w:hAnsi="Times New Roman" w:cs="Times New Roman"/>
          <w:sz w:val="28"/>
          <w:szCs w:val="28"/>
        </w:rPr>
        <w:t>№</w:t>
      </w:r>
      <w:r w:rsidRPr="006A39C1">
        <w:rPr>
          <w:rFonts w:ascii="Times New Roman" w:hAnsi="Times New Roman" w:cs="Times New Roman"/>
          <w:sz w:val="28"/>
          <w:szCs w:val="28"/>
        </w:rPr>
        <w:t xml:space="preserve"> 181-ФЗ «О социальной защите инвалидов в Российской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Федерации» с изменениями, внесенными Федеральным законом от 01.12.2014</w:t>
      </w:r>
      <w:r w:rsidR="001673DF">
        <w:rPr>
          <w:rFonts w:ascii="Times New Roman" w:hAnsi="Times New Roman" w:cs="Times New Roman"/>
          <w:sz w:val="28"/>
          <w:szCs w:val="28"/>
        </w:rPr>
        <w:t xml:space="preserve"> г. №</w:t>
      </w:r>
      <w:r w:rsidRPr="006A39C1">
        <w:rPr>
          <w:rFonts w:ascii="Times New Roman" w:hAnsi="Times New Roman" w:cs="Times New Roman"/>
          <w:sz w:val="28"/>
          <w:szCs w:val="28"/>
        </w:rPr>
        <w:t xml:space="preserve"> 419-ФЗ «О внесении изменений в отдельные законодательные акты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Российской Федерации по вопросам социальной защиты инвалидов в связи с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ратификацией Конвенции о правах инвалидов» (далее – Федеральный закон),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</w:t>
      </w:r>
      <w:proofErr w:type="gramEnd"/>
      <w:r w:rsidRPr="006A39C1">
        <w:rPr>
          <w:rFonts w:ascii="Times New Roman" w:hAnsi="Times New Roman" w:cs="Times New Roman"/>
          <w:sz w:val="28"/>
          <w:szCs w:val="28"/>
        </w:rPr>
        <w:t xml:space="preserve"> Федерации от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30.07.2015</w:t>
      </w:r>
      <w:r w:rsidR="001673DF">
        <w:rPr>
          <w:rFonts w:ascii="Times New Roman" w:hAnsi="Times New Roman" w:cs="Times New Roman"/>
          <w:sz w:val="28"/>
          <w:szCs w:val="28"/>
        </w:rPr>
        <w:t xml:space="preserve"> г.</w:t>
      </w: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  <w:r w:rsidR="001673DF">
        <w:rPr>
          <w:rFonts w:ascii="Times New Roman" w:hAnsi="Times New Roman" w:cs="Times New Roman"/>
          <w:sz w:val="28"/>
          <w:szCs w:val="28"/>
        </w:rPr>
        <w:t>№</w:t>
      </w:r>
      <w:r w:rsidRPr="006A39C1">
        <w:rPr>
          <w:rFonts w:ascii="Times New Roman" w:hAnsi="Times New Roman" w:cs="Times New Roman"/>
          <w:sz w:val="28"/>
          <w:szCs w:val="28"/>
        </w:rPr>
        <w:t xml:space="preserve"> 527н «Об утверждении Порядка обеспечения условий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доступности для инвалидов объектов и предоставляемых услуг в сфере труда,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занятости и социальной защиты населения, а также оказания им при этом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необходимой помощи» (далее – Порядок), иными нормативными правовыми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актами.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1.3. Цель Политики – обеспечение всем гражданам – получателям услуг, в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том числе инвалидам и иным маломобильным гражданам, равные возможности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для реализации своих прав и свобод, в том числе равное право на получение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всех необходимых социальных услуг, предоставляемых Учреждением без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какой-либо дискриминации по признаку инвалидности при пользовании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социальными услугами.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Задачи Политики: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а) обеспечение разработки и реализации комплекса мер по обеспечению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условий доступности для инвалидов объектов и предоставляемых услуг, а также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оказания им при этом необходимой помощи Сотрудниками Учреждения;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б) закрепление и разъяснение Сотрудникам Учреждения основных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требований доступности объектов и услуг, установленных законодательством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Российской Федерации, включая ответственность и санкции, которые могут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применяться к Учреждению и Сотрудникам в связи с несоблюдением указанных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требований или уклонением от их исполнения;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в) формирование у Сотрудников единообразного понимания Политики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Учреждения о необходимости обеспечения условий доступности для инвалидов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объектов и предоставляемых услуг, а также оказания им при этом необходимой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помощи;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г) закрепление обязанностей Сотрудников знать и соблюдать принципы 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требования настоящей Политики, ключевые нормы законодательства, а </w:t>
      </w:r>
      <w:r w:rsidRPr="006A39C1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меры и конкретные действия по обеспечению условий доступности для инвалидов объектов и предоставляемых услуг;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д) формирование толерантного сознания Сотрудников, независимо от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занимаемой должности, по отношению к инвалидности и инвалидам.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1.4. Меры по обеспечению условий доступности для инвалидов объектов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и предоставляемых услуг, принимаемые в Учреждении, включают: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а) определение </w:t>
      </w:r>
      <w:r w:rsidR="001673DF">
        <w:rPr>
          <w:rFonts w:ascii="Times New Roman" w:hAnsi="Times New Roman" w:cs="Times New Roman"/>
          <w:sz w:val="28"/>
          <w:szCs w:val="28"/>
        </w:rPr>
        <w:t>сотрудников</w:t>
      </w:r>
      <w:r w:rsidRPr="006A39C1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ответственных за обеспечение условий доступности для инвалидов объектов 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предоставляемых услуг, а также оказание им при этом необходимой помощи;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б) обучение и инструктирование Сотрудников по вопросам, связанным с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обеспечением доступности для инвалидов объектов и услуг с учетом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имеющихся у них стойких расстройств функций организма и ограничений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жизнедеятельности;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в) создание инвалидам условий доступности объектов в соответствии с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законодательными и иными нормативными</w:t>
      </w:r>
      <w:r w:rsidR="001673DF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правовыми актами;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г) проведение реконструкции, модернизации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объектов Учреждения, в которых осуществляется предоставление услуг, с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учетом требований Федерального закона «Технический регламент 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безопасности зданий и сооружений», утвержденного постановлением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26.12.2014</w:t>
      </w:r>
      <w:r w:rsidR="00A95549">
        <w:rPr>
          <w:rFonts w:ascii="Times New Roman" w:hAnsi="Times New Roman" w:cs="Times New Roman"/>
          <w:sz w:val="28"/>
          <w:szCs w:val="28"/>
        </w:rPr>
        <w:t xml:space="preserve"> г.</w:t>
      </w: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  <w:r w:rsidR="00A95549">
        <w:rPr>
          <w:rFonts w:ascii="Times New Roman" w:hAnsi="Times New Roman" w:cs="Times New Roman"/>
          <w:sz w:val="28"/>
          <w:szCs w:val="28"/>
        </w:rPr>
        <w:t>№</w:t>
      </w:r>
      <w:r w:rsidRPr="006A39C1">
        <w:rPr>
          <w:rFonts w:ascii="Times New Roman" w:hAnsi="Times New Roman" w:cs="Times New Roman"/>
          <w:sz w:val="28"/>
          <w:szCs w:val="28"/>
        </w:rPr>
        <w:t xml:space="preserve"> 1521; </w:t>
      </w:r>
    </w:p>
    <w:p w:rsidR="00A95549" w:rsidRPr="006A39C1" w:rsidRDefault="00A95549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2. Основные понятия и определения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2.1. Инвалид - лицо, которое имеет нарушение здоровья со стойким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расстройством функций организма, обусловленное заболеваниями,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последствиями травм или дефектами, приводящее к ограничению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жизнедеятельности и вызывающее необходимость его социальной защиты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(статья 1 Федерального закона).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2.2. Инвалидность - это эволюционирующее понятие; инвалидность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является результатом взаимодействия между имеющими нарушения здоровья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людьми и средовыми барьерами (физическими, информационными,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отношенческими), которые мешают их полному и эффективному участию в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жизни общества наравне с другими (Конвенция о правах инвалидов,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Преамбула).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Дискриминация по признаку инвалидности - любое различие,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исключение или ограничение по причине инвалидности, целью либо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результатом которых является умаление или отрицание признания, реализации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или осуществления наравне с другими всех гарантированных в Российской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Федерации прав и свобод человека и гражданина в политической,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экономической, социальной, культурной, гражданской или любой иной области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(статья 5 Федерального закона). </w:t>
      </w:r>
      <w:proofErr w:type="gramEnd"/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2.4. Объект (социальной, инженерной и транспортной инфраструктуры) -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жилое, общественное и производственное здание, строение и сооружение,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lastRenderedPageBreak/>
        <w:t>включая то, в котором расположены физкультурно-спортивные организации,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организации культуры и другие организации. </w:t>
      </w:r>
    </w:p>
    <w:p w:rsidR="00A95549" w:rsidRDefault="00A95549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3. Основные принципы политики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3.1. Политика Учреждения, направленная на обеспечение условий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доступности для инвалидов объектов и предоставляемых услуг, а также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оказание им при этом необходимой помощи осуществляется на основе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следующих основных принципов: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а) уважение достоинства человека, его личной самостоятельности,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включая свободу делать свой собственный выбор, и независимости;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б) </w:t>
      </w:r>
      <w:r w:rsidR="00A95549" w:rsidRPr="006A39C1">
        <w:rPr>
          <w:rFonts w:ascii="Times New Roman" w:hAnsi="Times New Roman" w:cs="Times New Roman"/>
          <w:sz w:val="28"/>
          <w:szCs w:val="28"/>
        </w:rPr>
        <w:t>не дискриминация</w:t>
      </w:r>
      <w:r w:rsidRPr="006A39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в) полное и эффективное вовлечение и включение в общество;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г) уважение особенностей инвалидов и их принятие в качестве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компонента людского многообразия и части человечества;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д) равенство возможностей;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е) доступность;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ж) равенство мужчин и женщин; </w:t>
      </w:r>
    </w:p>
    <w:p w:rsidR="00572A9E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з) уважение развивающихся способностей детей-инвалидов и уважение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права детей-инвалидов сохранять свою индивидуальность. </w:t>
      </w:r>
    </w:p>
    <w:p w:rsidR="00A95549" w:rsidRPr="006A39C1" w:rsidRDefault="00A95549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549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4. Управление политикой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Эффективное управление Политикой Учреждения, направленной на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обеспечение условий доступности для инвалидов объектов и предоставляемых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услуг, а также оказание им при этом необходимой помощи достигается за счет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продуктивного и оперативного взаимодействия директора Учреждения,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заместителей директора, руководителей структурных подразделений 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Сотрудников Учреждения.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4.1. </w:t>
      </w:r>
      <w:r w:rsidR="00F619F2">
        <w:rPr>
          <w:rFonts w:ascii="Times New Roman" w:hAnsi="Times New Roman" w:cs="Times New Roman"/>
          <w:sz w:val="28"/>
          <w:szCs w:val="28"/>
        </w:rPr>
        <w:t>Заведующий</w:t>
      </w: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  <w:r w:rsidR="00F619F2">
        <w:rPr>
          <w:rFonts w:ascii="Times New Roman" w:hAnsi="Times New Roman" w:cs="Times New Roman"/>
          <w:sz w:val="28"/>
          <w:szCs w:val="28"/>
        </w:rPr>
        <w:t>МКДОУ детский сад № 44</w:t>
      </w:r>
      <w:r w:rsidRPr="006A39C1">
        <w:rPr>
          <w:rFonts w:ascii="Times New Roman" w:hAnsi="Times New Roman" w:cs="Times New Roman"/>
          <w:sz w:val="28"/>
          <w:szCs w:val="28"/>
        </w:rPr>
        <w:t xml:space="preserve"> определяет ключевые направления Политики,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утверждает Положение, рассматривает и утверждает необходимые изменения 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дополнения, организует общий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39C1">
        <w:rPr>
          <w:rFonts w:ascii="Times New Roman" w:hAnsi="Times New Roman" w:cs="Times New Roman"/>
          <w:sz w:val="28"/>
          <w:szCs w:val="28"/>
        </w:rPr>
        <w:t xml:space="preserve"> ее реализацией, а также оценкой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результатов реализации Политики.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4.2. Заместители </w:t>
      </w:r>
      <w:r w:rsidR="00F619F2">
        <w:rPr>
          <w:rFonts w:ascii="Times New Roman" w:hAnsi="Times New Roman" w:cs="Times New Roman"/>
          <w:sz w:val="28"/>
          <w:szCs w:val="28"/>
        </w:rPr>
        <w:t>заведующего МКДОУ детский сад № 44</w:t>
      </w:r>
      <w:r w:rsidRPr="006A39C1">
        <w:rPr>
          <w:rFonts w:ascii="Times New Roman" w:hAnsi="Times New Roman" w:cs="Times New Roman"/>
          <w:sz w:val="28"/>
          <w:szCs w:val="28"/>
        </w:rPr>
        <w:t xml:space="preserve"> отвечают за практическое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применение всех мер, направленных на обеспечение принципов и требований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Политики, согласно курируемому направлению деятельности, осуществляют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контроль за ее реализации.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4.3. Руководители структурных подразделений отвечают за применение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всех мер, направленных на обеспечение принципов и требований Политики, а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также осуществляют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39C1">
        <w:rPr>
          <w:rFonts w:ascii="Times New Roman" w:hAnsi="Times New Roman" w:cs="Times New Roman"/>
          <w:sz w:val="28"/>
          <w:szCs w:val="28"/>
        </w:rPr>
        <w:t xml:space="preserve"> ее реализацией в структурных подразделениях.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4.4. Сотрудники Учреждения осуществляют меры по реализации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Политики в соответствии с должностными инструкциями. </w:t>
      </w:r>
    </w:p>
    <w:p w:rsidR="00A95549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4.5. Основные положения Политики Учреждения доводятся до сведения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всех Сотрудников и используются при инструктаже и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обучении персонала по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lastRenderedPageBreak/>
        <w:t>вопросам</w:t>
      </w:r>
      <w:proofErr w:type="gramEnd"/>
      <w:r w:rsidRPr="006A39C1">
        <w:rPr>
          <w:rFonts w:ascii="Times New Roman" w:hAnsi="Times New Roman" w:cs="Times New Roman"/>
          <w:sz w:val="28"/>
          <w:szCs w:val="28"/>
        </w:rPr>
        <w:t xml:space="preserve"> организации доступности объектов и услуг, а также оказания при этом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помощи инвалидам.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5. Условия доступности объектов Учреждения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5.1.Возможность беспрепятственного входа в </w:t>
      </w:r>
      <w:r w:rsidR="00F619F2">
        <w:rPr>
          <w:rFonts w:ascii="Times New Roman" w:hAnsi="Times New Roman" w:cs="Times New Roman"/>
          <w:sz w:val="28"/>
          <w:szCs w:val="28"/>
        </w:rPr>
        <w:t>МКДОУ детский сад № 44</w:t>
      </w:r>
      <w:r w:rsidRPr="006A39C1">
        <w:rPr>
          <w:rFonts w:ascii="Times New Roman" w:hAnsi="Times New Roman" w:cs="Times New Roman"/>
          <w:sz w:val="28"/>
          <w:szCs w:val="28"/>
        </w:rPr>
        <w:t xml:space="preserve"> и выхода из н</w:t>
      </w:r>
      <w:r w:rsidR="00983734">
        <w:rPr>
          <w:rFonts w:ascii="Times New Roman" w:hAnsi="Times New Roman" w:cs="Times New Roman"/>
          <w:sz w:val="28"/>
          <w:szCs w:val="28"/>
        </w:rPr>
        <w:t>его</w:t>
      </w:r>
      <w:r w:rsidRPr="006A3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5.2. Возможность самостоятельного передвижения по территории </w:t>
      </w:r>
      <w:r w:rsidR="00983734">
        <w:rPr>
          <w:rFonts w:ascii="Times New Roman" w:hAnsi="Times New Roman" w:cs="Times New Roman"/>
          <w:sz w:val="28"/>
          <w:szCs w:val="28"/>
        </w:rPr>
        <w:t>Учреждения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в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целях доступа к месту предоставления услуги, при необходимости, с помощью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Сотрудников Учреждения, предоставляющих услуги, с использованием ими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вспомогательных технологий, в том числе сменного кресла-коляски.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5.3. Возможность посадки в транспортное средство и высадки из него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перед входом </w:t>
      </w:r>
      <w:r w:rsidR="00983734">
        <w:rPr>
          <w:rFonts w:ascii="Times New Roman" w:hAnsi="Times New Roman" w:cs="Times New Roman"/>
          <w:sz w:val="28"/>
          <w:szCs w:val="28"/>
        </w:rPr>
        <w:t>в Учреждение</w:t>
      </w:r>
      <w:r w:rsidRPr="006A39C1">
        <w:rPr>
          <w:rFonts w:ascii="Times New Roman" w:hAnsi="Times New Roman" w:cs="Times New Roman"/>
          <w:sz w:val="28"/>
          <w:szCs w:val="28"/>
        </w:rPr>
        <w:t>, при необходимости, с помощью Сотрудников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="00983734">
        <w:rPr>
          <w:rFonts w:ascii="Times New Roman" w:hAnsi="Times New Roman" w:cs="Times New Roman"/>
          <w:sz w:val="28"/>
          <w:szCs w:val="28"/>
        </w:rPr>
        <w:t>Учреждения</w:t>
      </w:r>
      <w:r w:rsidRPr="006A39C1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кресла-коляски.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5.4. Сопровождение инвалидов, имеющих стойкие нарушения функций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зрения и самостоятельного передвижения по территории </w:t>
      </w:r>
      <w:r w:rsidR="00983734">
        <w:rPr>
          <w:rFonts w:ascii="Times New Roman" w:hAnsi="Times New Roman" w:cs="Times New Roman"/>
          <w:sz w:val="28"/>
          <w:szCs w:val="28"/>
        </w:rPr>
        <w:t>Учреждения</w:t>
      </w:r>
      <w:r w:rsidRPr="006A3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5.5. Содействие инвалиду при входе в </w:t>
      </w:r>
      <w:r w:rsidR="00983734">
        <w:rPr>
          <w:rFonts w:ascii="Times New Roman" w:hAnsi="Times New Roman" w:cs="Times New Roman"/>
          <w:sz w:val="28"/>
          <w:szCs w:val="28"/>
        </w:rPr>
        <w:t>Учреждение</w:t>
      </w:r>
      <w:r w:rsidRPr="006A39C1">
        <w:rPr>
          <w:rFonts w:ascii="Times New Roman" w:hAnsi="Times New Roman" w:cs="Times New Roman"/>
          <w:sz w:val="28"/>
          <w:szCs w:val="28"/>
        </w:rPr>
        <w:t xml:space="preserve"> и выходе из него,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информирование инвалида о доступных марш</w:t>
      </w:r>
      <w:r w:rsidR="00983734">
        <w:rPr>
          <w:rFonts w:ascii="Times New Roman" w:hAnsi="Times New Roman" w:cs="Times New Roman"/>
          <w:sz w:val="28"/>
          <w:szCs w:val="28"/>
        </w:rPr>
        <w:t>рутах общественного транспорта.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5.6. Надлежащее размещение носителей информации, необходимой для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обеспечения беспрепятственного доступа инвалидов к </w:t>
      </w:r>
      <w:r w:rsidR="00983734">
        <w:rPr>
          <w:rFonts w:ascii="Times New Roman" w:hAnsi="Times New Roman" w:cs="Times New Roman"/>
          <w:sz w:val="28"/>
          <w:szCs w:val="28"/>
        </w:rPr>
        <w:t xml:space="preserve">месту получения </w:t>
      </w:r>
      <w:r w:rsidRPr="006A39C1">
        <w:rPr>
          <w:rFonts w:ascii="Times New Roman" w:hAnsi="Times New Roman" w:cs="Times New Roman"/>
          <w:sz w:val="28"/>
          <w:szCs w:val="28"/>
        </w:rPr>
        <w:t>услуг, с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учетом ограничений их жизнедеятельности, в том числе дублирование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необходимой для получения услуги зрительной информации, а также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надписей, знаков и иной текстовой и графической информации знаками,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выполненными рельефно-точечным шрифтом Брайля и на контрастном фоне.</w:t>
      </w:r>
    </w:p>
    <w:p w:rsidR="00572A9E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r w:rsidR="00983734">
        <w:rPr>
          <w:rFonts w:ascii="Times New Roman" w:hAnsi="Times New Roman" w:cs="Times New Roman"/>
          <w:sz w:val="28"/>
          <w:szCs w:val="28"/>
        </w:rPr>
        <w:t>в Учреждение</w:t>
      </w:r>
      <w:r w:rsidRPr="006A39C1">
        <w:rPr>
          <w:rFonts w:ascii="Times New Roman" w:hAnsi="Times New Roman" w:cs="Times New Roman"/>
          <w:sz w:val="28"/>
          <w:szCs w:val="28"/>
        </w:rPr>
        <w:t>, в котором предоставляются услуги,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собаки-проводника при наличии документа, подтверждающего ее специальное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обучение, выданного по установленным форме и порядку. </w:t>
      </w:r>
      <w:proofErr w:type="gramEnd"/>
    </w:p>
    <w:p w:rsidR="00983734" w:rsidRPr="006A39C1" w:rsidRDefault="00983734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6. Условия доступности услуг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6.1. Оказание Сотрудниками Учреждения инвалидам помощи,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необходимой для получения в доступной для них форме информации 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правилах предоставления услуг, об оформлении необходимых для получения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услуг документов, о совершении других необходимых для получения услуг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действий.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6.2. Предоставление инвалидам по слуху, при необходимости, услуг с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использованием русского жестового языка, включая обеспечение допуска на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объект сурдопереводчика, тифлосурдопереводчика.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6.3. Оказание Сотрудниками Учреждения, предоставляющими услуги,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иной необходимой инвалидам помощи в преодолении барьеров, мешающих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получению ими услуг наравне с другими лицами.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7. Дополнительные условия доступности услуг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lastRenderedPageBreak/>
        <w:t xml:space="preserve">7.1. Содействие со стороны Учреждения в прохождении медико-социальной экспертизы;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7.</w:t>
      </w:r>
      <w:r w:rsidR="0051674B">
        <w:rPr>
          <w:rFonts w:ascii="Times New Roman" w:hAnsi="Times New Roman" w:cs="Times New Roman"/>
          <w:sz w:val="28"/>
          <w:szCs w:val="28"/>
        </w:rPr>
        <w:t>2</w:t>
      </w:r>
      <w:r w:rsidRPr="006A39C1">
        <w:rPr>
          <w:rFonts w:ascii="Times New Roman" w:hAnsi="Times New Roman" w:cs="Times New Roman"/>
          <w:sz w:val="28"/>
          <w:szCs w:val="28"/>
        </w:rPr>
        <w:t>. Предоставление бесплатно в доступной форме с учетом стойких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расстройств функций организма инвалидов информации об их правах 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обязанностях, видах социальных услуг, сроках, порядке и условиях доступности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их предоставления;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7.</w:t>
      </w:r>
      <w:r w:rsidR="0051674B">
        <w:rPr>
          <w:rFonts w:ascii="Times New Roman" w:hAnsi="Times New Roman" w:cs="Times New Roman"/>
          <w:sz w:val="28"/>
          <w:szCs w:val="28"/>
        </w:rPr>
        <w:t>3</w:t>
      </w:r>
      <w:r w:rsidRPr="006A39C1">
        <w:rPr>
          <w:rFonts w:ascii="Times New Roman" w:hAnsi="Times New Roman" w:cs="Times New Roman"/>
          <w:sz w:val="28"/>
          <w:szCs w:val="28"/>
        </w:rPr>
        <w:t>. Включение условий доступности предоставляемых социальных услуг,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необходимых инвалиду с учетом ограничений жизнедеятельности, в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индивидуальную программу предоставления социальных услуг; </w:t>
      </w:r>
    </w:p>
    <w:p w:rsidR="00572A9E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7.</w:t>
      </w:r>
      <w:r w:rsidR="0051674B">
        <w:rPr>
          <w:rFonts w:ascii="Times New Roman" w:hAnsi="Times New Roman" w:cs="Times New Roman"/>
          <w:sz w:val="28"/>
          <w:szCs w:val="28"/>
        </w:rPr>
        <w:t>4</w:t>
      </w:r>
      <w:r w:rsidRPr="006A39C1">
        <w:rPr>
          <w:rFonts w:ascii="Times New Roman" w:hAnsi="Times New Roman" w:cs="Times New Roman"/>
          <w:sz w:val="28"/>
          <w:szCs w:val="28"/>
        </w:rPr>
        <w:t>. Сопровождение получателя социальной услуги при передвижении по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территории Учреждения, а также при пользовании услугами, предоставляемыми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Учреждением. </w:t>
      </w:r>
    </w:p>
    <w:p w:rsidR="00A95549" w:rsidRPr="006A39C1" w:rsidRDefault="00A95549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8. Ответственность сотрудников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8.1. </w:t>
      </w:r>
      <w:r w:rsidR="00F619F2">
        <w:rPr>
          <w:rFonts w:ascii="Times New Roman" w:hAnsi="Times New Roman" w:cs="Times New Roman"/>
          <w:sz w:val="28"/>
          <w:szCs w:val="28"/>
        </w:rPr>
        <w:t>Заведующий МКДОУ детский сад № 44</w:t>
      </w:r>
      <w:r w:rsidRPr="006A39C1">
        <w:rPr>
          <w:rFonts w:ascii="Times New Roman" w:hAnsi="Times New Roman" w:cs="Times New Roman"/>
          <w:sz w:val="28"/>
          <w:szCs w:val="28"/>
        </w:rPr>
        <w:t>, его заместитель и Сотрудники независимо от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занимаемой должности, несут ответственность за соблюдение принципов 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требований Политики, а также за действия (бездействие) подчиненных им лиц,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нарушающие эти принципы и требования. </w:t>
      </w:r>
    </w:p>
    <w:p w:rsidR="00A95549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6A39C1">
        <w:rPr>
          <w:rFonts w:ascii="Times New Roman" w:hAnsi="Times New Roman" w:cs="Times New Roman"/>
          <w:sz w:val="28"/>
          <w:szCs w:val="28"/>
        </w:rPr>
        <w:t>К мерам ответственности за уклонение от исполнения требований к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созданию условий для беспрепятственного доступа</w:t>
      </w:r>
      <w:proofErr w:type="gramEnd"/>
      <w:r w:rsidRPr="006A39C1">
        <w:rPr>
          <w:rFonts w:ascii="Times New Roman" w:hAnsi="Times New Roman" w:cs="Times New Roman"/>
          <w:sz w:val="28"/>
          <w:szCs w:val="28"/>
        </w:rPr>
        <w:t xml:space="preserve"> инвалидов к объектам и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услугам Учреждения относятся меры дисциплинарной и административной</w:t>
      </w:r>
      <w:r w:rsidR="00A95549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ответственности, в соответствии с законодательством Российской Федерации.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9. Внесение изменений</w:t>
      </w:r>
    </w:p>
    <w:p w:rsidR="00572A9E" w:rsidRPr="006A39C1" w:rsidRDefault="00572A9E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9C1">
        <w:rPr>
          <w:rFonts w:ascii="Times New Roman" w:hAnsi="Times New Roman" w:cs="Times New Roman"/>
          <w:sz w:val="28"/>
          <w:szCs w:val="28"/>
        </w:rPr>
        <w:t>При выявлении недостаточно эффективных положений Политики, либо</w:t>
      </w:r>
      <w:r w:rsidR="00200096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при изменении требований законодательства Российской Федерации, директор</w:t>
      </w:r>
      <w:r w:rsidR="00200096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>Учреждения обеспечивает разработку и реализацию комплекса мер по</w:t>
      </w:r>
      <w:r w:rsidR="00200096">
        <w:rPr>
          <w:rFonts w:ascii="Times New Roman" w:hAnsi="Times New Roman" w:cs="Times New Roman"/>
          <w:sz w:val="28"/>
          <w:szCs w:val="28"/>
        </w:rPr>
        <w:t xml:space="preserve"> </w:t>
      </w:r>
      <w:r w:rsidRPr="006A39C1">
        <w:rPr>
          <w:rFonts w:ascii="Times New Roman" w:hAnsi="Times New Roman" w:cs="Times New Roman"/>
          <w:sz w:val="28"/>
          <w:szCs w:val="28"/>
        </w:rPr>
        <w:t xml:space="preserve">актуализации настоящей Политики. </w:t>
      </w:r>
    </w:p>
    <w:p w:rsidR="00B14851" w:rsidRPr="006A39C1" w:rsidRDefault="00B14851" w:rsidP="006A39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14851" w:rsidRPr="006A39C1" w:rsidSect="006A39C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75" w:rsidRDefault="002E7175" w:rsidP="006A39C1">
      <w:pPr>
        <w:spacing w:after="0" w:line="240" w:lineRule="auto"/>
      </w:pPr>
      <w:r>
        <w:separator/>
      </w:r>
    </w:p>
  </w:endnote>
  <w:endnote w:type="continuationSeparator" w:id="0">
    <w:p w:rsidR="002E7175" w:rsidRDefault="002E7175" w:rsidP="006A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173472"/>
      <w:docPartObj>
        <w:docPartGallery w:val="Page Numbers (Bottom of Page)"/>
        <w:docPartUnique/>
      </w:docPartObj>
    </w:sdtPr>
    <w:sdtEndPr/>
    <w:sdtContent>
      <w:p w:rsidR="006A39C1" w:rsidRDefault="006A39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7F">
          <w:rPr>
            <w:noProof/>
          </w:rPr>
          <w:t>6</w:t>
        </w:r>
        <w:r>
          <w:fldChar w:fldCharType="end"/>
        </w:r>
      </w:p>
    </w:sdtContent>
  </w:sdt>
  <w:p w:rsidR="006A39C1" w:rsidRDefault="006A39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75" w:rsidRDefault="002E7175" w:rsidP="006A39C1">
      <w:pPr>
        <w:spacing w:after="0" w:line="240" w:lineRule="auto"/>
      </w:pPr>
      <w:r>
        <w:separator/>
      </w:r>
    </w:p>
  </w:footnote>
  <w:footnote w:type="continuationSeparator" w:id="0">
    <w:p w:rsidR="002E7175" w:rsidRDefault="002E7175" w:rsidP="006A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9E"/>
    <w:rsid w:val="000019B5"/>
    <w:rsid w:val="00006F80"/>
    <w:rsid w:val="00007F5B"/>
    <w:rsid w:val="000223E2"/>
    <w:rsid w:val="00037358"/>
    <w:rsid w:val="00043251"/>
    <w:rsid w:val="00047F54"/>
    <w:rsid w:val="000537C2"/>
    <w:rsid w:val="00053A69"/>
    <w:rsid w:val="0005450E"/>
    <w:rsid w:val="00055971"/>
    <w:rsid w:val="0006056B"/>
    <w:rsid w:val="00060DB2"/>
    <w:rsid w:val="000617E1"/>
    <w:rsid w:val="00066953"/>
    <w:rsid w:val="00067472"/>
    <w:rsid w:val="00075BB5"/>
    <w:rsid w:val="00086678"/>
    <w:rsid w:val="000A55C6"/>
    <w:rsid w:val="000B6190"/>
    <w:rsid w:val="000D00B1"/>
    <w:rsid w:val="000D07A9"/>
    <w:rsid w:val="000D08E6"/>
    <w:rsid w:val="000D26B4"/>
    <w:rsid w:val="000D4958"/>
    <w:rsid w:val="000D5D84"/>
    <w:rsid w:val="000D60E9"/>
    <w:rsid w:val="000E1F19"/>
    <w:rsid w:val="000E7FDA"/>
    <w:rsid w:val="000F3706"/>
    <w:rsid w:val="00100075"/>
    <w:rsid w:val="00104FBE"/>
    <w:rsid w:val="001201AB"/>
    <w:rsid w:val="001247FC"/>
    <w:rsid w:val="00125405"/>
    <w:rsid w:val="001266C8"/>
    <w:rsid w:val="0012745A"/>
    <w:rsid w:val="0013106B"/>
    <w:rsid w:val="0013198A"/>
    <w:rsid w:val="00131EFC"/>
    <w:rsid w:val="00134F69"/>
    <w:rsid w:val="00141286"/>
    <w:rsid w:val="00142464"/>
    <w:rsid w:val="001428B0"/>
    <w:rsid w:val="001528ED"/>
    <w:rsid w:val="00154314"/>
    <w:rsid w:val="001673DF"/>
    <w:rsid w:val="00173020"/>
    <w:rsid w:val="00174EF7"/>
    <w:rsid w:val="00176A8C"/>
    <w:rsid w:val="001844EC"/>
    <w:rsid w:val="001924A7"/>
    <w:rsid w:val="001A5EA8"/>
    <w:rsid w:val="001C7DEF"/>
    <w:rsid w:val="001D1F91"/>
    <w:rsid w:val="001E03E5"/>
    <w:rsid w:val="001E0DDA"/>
    <w:rsid w:val="001E2DE5"/>
    <w:rsid w:val="001E4602"/>
    <w:rsid w:val="001E6A19"/>
    <w:rsid w:val="001E6EC3"/>
    <w:rsid w:val="001F3EEF"/>
    <w:rsid w:val="00200096"/>
    <w:rsid w:val="00201049"/>
    <w:rsid w:val="00203337"/>
    <w:rsid w:val="0021529C"/>
    <w:rsid w:val="0021784B"/>
    <w:rsid w:val="0022124D"/>
    <w:rsid w:val="00227941"/>
    <w:rsid w:val="00235BBB"/>
    <w:rsid w:val="0023742C"/>
    <w:rsid w:val="002409C3"/>
    <w:rsid w:val="0024225A"/>
    <w:rsid w:val="00246EA9"/>
    <w:rsid w:val="00253654"/>
    <w:rsid w:val="002557C0"/>
    <w:rsid w:val="00255B16"/>
    <w:rsid w:val="00255BDB"/>
    <w:rsid w:val="00256CF2"/>
    <w:rsid w:val="00257D65"/>
    <w:rsid w:val="002621C1"/>
    <w:rsid w:val="002636EA"/>
    <w:rsid w:val="00265932"/>
    <w:rsid w:val="0026742C"/>
    <w:rsid w:val="00270EC6"/>
    <w:rsid w:val="00274507"/>
    <w:rsid w:val="00280719"/>
    <w:rsid w:val="00282F63"/>
    <w:rsid w:val="002862C1"/>
    <w:rsid w:val="00292CA8"/>
    <w:rsid w:val="00294C3A"/>
    <w:rsid w:val="00296AB6"/>
    <w:rsid w:val="002A0068"/>
    <w:rsid w:val="002A0CC2"/>
    <w:rsid w:val="002B22E6"/>
    <w:rsid w:val="002C40F1"/>
    <w:rsid w:val="002C5CB0"/>
    <w:rsid w:val="002D274B"/>
    <w:rsid w:val="002D361B"/>
    <w:rsid w:val="002E10EB"/>
    <w:rsid w:val="002E7175"/>
    <w:rsid w:val="002F0BD8"/>
    <w:rsid w:val="002F2054"/>
    <w:rsid w:val="002F6E7A"/>
    <w:rsid w:val="00302F3B"/>
    <w:rsid w:val="00304455"/>
    <w:rsid w:val="00304E74"/>
    <w:rsid w:val="00306757"/>
    <w:rsid w:val="00310D21"/>
    <w:rsid w:val="0031101A"/>
    <w:rsid w:val="00320C3F"/>
    <w:rsid w:val="00325D98"/>
    <w:rsid w:val="00336462"/>
    <w:rsid w:val="00342555"/>
    <w:rsid w:val="003438EB"/>
    <w:rsid w:val="003453A2"/>
    <w:rsid w:val="00345432"/>
    <w:rsid w:val="0035102B"/>
    <w:rsid w:val="003551FE"/>
    <w:rsid w:val="00356D1F"/>
    <w:rsid w:val="003578EB"/>
    <w:rsid w:val="0036433E"/>
    <w:rsid w:val="003653A5"/>
    <w:rsid w:val="00373713"/>
    <w:rsid w:val="00377E72"/>
    <w:rsid w:val="00383666"/>
    <w:rsid w:val="003842F0"/>
    <w:rsid w:val="00395791"/>
    <w:rsid w:val="003A4D50"/>
    <w:rsid w:val="003C177A"/>
    <w:rsid w:val="003D13C3"/>
    <w:rsid w:val="003D486A"/>
    <w:rsid w:val="003F5776"/>
    <w:rsid w:val="00400C33"/>
    <w:rsid w:val="00400ED4"/>
    <w:rsid w:val="00402B22"/>
    <w:rsid w:val="0040480F"/>
    <w:rsid w:val="00406FDD"/>
    <w:rsid w:val="004130BF"/>
    <w:rsid w:val="00415E5F"/>
    <w:rsid w:val="00415F86"/>
    <w:rsid w:val="00417BD1"/>
    <w:rsid w:val="00427E3D"/>
    <w:rsid w:val="0044433E"/>
    <w:rsid w:val="00456544"/>
    <w:rsid w:val="00456AD1"/>
    <w:rsid w:val="004621D5"/>
    <w:rsid w:val="004644C4"/>
    <w:rsid w:val="00465684"/>
    <w:rsid w:val="0046613E"/>
    <w:rsid w:val="00467CE8"/>
    <w:rsid w:val="00476CD2"/>
    <w:rsid w:val="00480359"/>
    <w:rsid w:val="004807A5"/>
    <w:rsid w:val="00480F37"/>
    <w:rsid w:val="004818C7"/>
    <w:rsid w:val="004A1A91"/>
    <w:rsid w:val="004A7A71"/>
    <w:rsid w:val="004B0330"/>
    <w:rsid w:val="004B3000"/>
    <w:rsid w:val="004B4099"/>
    <w:rsid w:val="004C1C4D"/>
    <w:rsid w:val="004D091B"/>
    <w:rsid w:val="004E120B"/>
    <w:rsid w:val="004E5DAD"/>
    <w:rsid w:val="004F0749"/>
    <w:rsid w:val="004F0C3B"/>
    <w:rsid w:val="005041FF"/>
    <w:rsid w:val="00504536"/>
    <w:rsid w:val="005059DE"/>
    <w:rsid w:val="005132DF"/>
    <w:rsid w:val="005158A0"/>
    <w:rsid w:val="00515BAD"/>
    <w:rsid w:val="0051674B"/>
    <w:rsid w:val="005409C4"/>
    <w:rsid w:val="00555F5E"/>
    <w:rsid w:val="00564B17"/>
    <w:rsid w:val="005713F4"/>
    <w:rsid w:val="00572A9E"/>
    <w:rsid w:val="00573682"/>
    <w:rsid w:val="0057490D"/>
    <w:rsid w:val="005804BC"/>
    <w:rsid w:val="00580CCE"/>
    <w:rsid w:val="00581B04"/>
    <w:rsid w:val="00590DC5"/>
    <w:rsid w:val="005A3AE1"/>
    <w:rsid w:val="005B1739"/>
    <w:rsid w:val="005B20B3"/>
    <w:rsid w:val="005B4C20"/>
    <w:rsid w:val="005D1700"/>
    <w:rsid w:val="005D1C26"/>
    <w:rsid w:val="005E1B0D"/>
    <w:rsid w:val="005E7007"/>
    <w:rsid w:val="005F132E"/>
    <w:rsid w:val="005F5466"/>
    <w:rsid w:val="00600141"/>
    <w:rsid w:val="00602983"/>
    <w:rsid w:val="00603860"/>
    <w:rsid w:val="00611302"/>
    <w:rsid w:val="00612054"/>
    <w:rsid w:val="006120DF"/>
    <w:rsid w:val="00622B4E"/>
    <w:rsid w:val="00636224"/>
    <w:rsid w:val="00636E52"/>
    <w:rsid w:val="006401B9"/>
    <w:rsid w:val="00657F80"/>
    <w:rsid w:val="00674AC8"/>
    <w:rsid w:val="00684EEB"/>
    <w:rsid w:val="00685869"/>
    <w:rsid w:val="006A345F"/>
    <w:rsid w:val="006A39C1"/>
    <w:rsid w:val="006A5935"/>
    <w:rsid w:val="006A7BBB"/>
    <w:rsid w:val="006B15C6"/>
    <w:rsid w:val="006C3437"/>
    <w:rsid w:val="006C3A04"/>
    <w:rsid w:val="006C51FA"/>
    <w:rsid w:val="006C58B9"/>
    <w:rsid w:val="006C6A2A"/>
    <w:rsid w:val="006D026F"/>
    <w:rsid w:val="006D0424"/>
    <w:rsid w:val="006D5AB5"/>
    <w:rsid w:val="006D7008"/>
    <w:rsid w:val="006D7579"/>
    <w:rsid w:val="006E0080"/>
    <w:rsid w:val="006E34CE"/>
    <w:rsid w:val="006E4451"/>
    <w:rsid w:val="006E6D57"/>
    <w:rsid w:val="006E7822"/>
    <w:rsid w:val="006F56F1"/>
    <w:rsid w:val="006F62CA"/>
    <w:rsid w:val="00704430"/>
    <w:rsid w:val="00707D37"/>
    <w:rsid w:val="0071091C"/>
    <w:rsid w:val="00722070"/>
    <w:rsid w:val="00722073"/>
    <w:rsid w:val="00741F7A"/>
    <w:rsid w:val="00742869"/>
    <w:rsid w:val="00742F42"/>
    <w:rsid w:val="007473FD"/>
    <w:rsid w:val="00753763"/>
    <w:rsid w:val="007578A7"/>
    <w:rsid w:val="007641E4"/>
    <w:rsid w:val="007755C6"/>
    <w:rsid w:val="007845E3"/>
    <w:rsid w:val="00785E73"/>
    <w:rsid w:val="00786E5E"/>
    <w:rsid w:val="007A0C51"/>
    <w:rsid w:val="007A1257"/>
    <w:rsid w:val="007A63C6"/>
    <w:rsid w:val="007B05E3"/>
    <w:rsid w:val="007B0609"/>
    <w:rsid w:val="007B115E"/>
    <w:rsid w:val="007B451A"/>
    <w:rsid w:val="007C2B72"/>
    <w:rsid w:val="007C531C"/>
    <w:rsid w:val="007C6C41"/>
    <w:rsid w:val="007D3538"/>
    <w:rsid w:val="007D3FEC"/>
    <w:rsid w:val="007F28DD"/>
    <w:rsid w:val="008120B5"/>
    <w:rsid w:val="00814F3E"/>
    <w:rsid w:val="0081710F"/>
    <w:rsid w:val="0081785B"/>
    <w:rsid w:val="00822F37"/>
    <w:rsid w:val="00824FE9"/>
    <w:rsid w:val="008277F5"/>
    <w:rsid w:val="008356E5"/>
    <w:rsid w:val="00842CA6"/>
    <w:rsid w:val="00850DFC"/>
    <w:rsid w:val="00856E84"/>
    <w:rsid w:val="00863DED"/>
    <w:rsid w:val="00871AF8"/>
    <w:rsid w:val="00873653"/>
    <w:rsid w:val="00874AB1"/>
    <w:rsid w:val="00876921"/>
    <w:rsid w:val="00877CFE"/>
    <w:rsid w:val="00880588"/>
    <w:rsid w:val="00885AB1"/>
    <w:rsid w:val="00885B33"/>
    <w:rsid w:val="008972EE"/>
    <w:rsid w:val="008A18C4"/>
    <w:rsid w:val="008A1F34"/>
    <w:rsid w:val="008B21A0"/>
    <w:rsid w:val="008B2A4F"/>
    <w:rsid w:val="008B4827"/>
    <w:rsid w:val="008B4CFD"/>
    <w:rsid w:val="008B7B5F"/>
    <w:rsid w:val="008C57B9"/>
    <w:rsid w:val="008D1008"/>
    <w:rsid w:val="008D204B"/>
    <w:rsid w:val="008D4406"/>
    <w:rsid w:val="008E07EA"/>
    <w:rsid w:val="008E21E8"/>
    <w:rsid w:val="008F60B6"/>
    <w:rsid w:val="00912040"/>
    <w:rsid w:val="009217BE"/>
    <w:rsid w:val="009234D1"/>
    <w:rsid w:val="009307D4"/>
    <w:rsid w:val="009308B0"/>
    <w:rsid w:val="00930B2C"/>
    <w:rsid w:val="00932507"/>
    <w:rsid w:val="0095273B"/>
    <w:rsid w:val="009573E3"/>
    <w:rsid w:val="00957913"/>
    <w:rsid w:val="00966E94"/>
    <w:rsid w:val="0097274C"/>
    <w:rsid w:val="00972C58"/>
    <w:rsid w:val="009741D7"/>
    <w:rsid w:val="009817C7"/>
    <w:rsid w:val="00981B49"/>
    <w:rsid w:val="00982495"/>
    <w:rsid w:val="00983734"/>
    <w:rsid w:val="00993B69"/>
    <w:rsid w:val="00997DF2"/>
    <w:rsid w:val="009A1CF1"/>
    <w:rsid w:val="009A2E89"/>
    <w:rsid w:val="009C7EAC"/>
    <w:rsid w:val="009E2B49"/>
    <w:rsid w:val="009E454B"/>
    <w:rsid w:val="009E6EE5"/>
    <w:rsid w:val="009F2AAA"/>
    <w:rsid w:val="009F396E"/>
    <w:rsid w:val="009F58DE"/>
    <w:rsid w:val="00A0176E"/>
    <w:rsid w:val="00A04BE9"/>
    <w:rsid w:val="00A04C0B"/>
    <w:rsid w:val="00A05F20"/>
    <w:rsid w:val="00A1457D"/>
    <w:rsid w:val="00A16AFD"/>
    <w:rsid w:val="00A21A36"/>
    <w:rsid w:val="00A24952"/>
    <w:rsid w:val="00A27258"/>
    <w:rsid w:val="00A30FBC"/>
    <w:rsid w:val="00A31608"/>
    <w:rsid w:val="00A339A3"/>
    <w:rsid w:val="00A42694"/>
    <w:rsid w:val="00A43DBB"/>
    <w:rsid w:val="00A5123D"/>
    <w:rsid w:val="00A53B8D"/>
    <w:rsid w:val="00A568A7"/>
    <w:rsid w:val="00A62054"/>
    <w:rsid w:val="00A70522"/>
    <w:rsid w:val="00A768BE"/>
    <w:rsid w:val="00A76B69"/>
    <w:rsid w:val="00A801B0"/>
    <w:rsid w:val="00A8170D"/>
    <w:rsid w:val="00A8236B"/>
    <w:rsid w:val="00A852AA"/>
    <w:rsid w:val="00A86A13"/>
    <w:rsid w:val="00A94E28"/>
    <w:rsid w:val="00A95549"/>
    <w:rsid w:val="00AA16B7"/>
    <w:rsid w:val="00AA48B6"/>
    <w:rsid w:val="00AA496A"/>
    <w:rsid w:val="00AA4EA5"/>
    <w:rsid w:val="00AA77AA"/>
    <w:rsid w:val="00AB0A0C"/>
    <w:rsid w:val="00AB26DC"/>
    <w:rsid w:val="00AC2380"/>
    <w:rsid w:val="00AD1020"/>
    <w:rsid w:val="00AE226C"/>
    <w:rsid w:val="00AF659A"/>
    <w:rsid w:val="00AF6DB4"/>
    <w:rsid w:val="00AF767A"/>
    <w:rsid w:val="00B01FC1"/>
    <w:rsid w:val="00B04538"/>
    <w:rsid w:val="00B06694"/>
    <w:rsid w:val="00B11A4D"/>
    <w:rsid w:val="00B14851"/>
    <w:rsid w:val="00B167EA"/>
    <w:rsid w:val="00B17791"/>
    <w:rsid w:val="00B21593"/>
    <w:rsid w:val="00B24CB8"/>
    <w:rsid w:val="00B25456"/>
    <w:rsid w:val="00B26C43"/>
    <w:rsid w:val="00B325F3"/>
    <w:rsid w:val="00B35683"/>
    <w:rsid w:val="00B36F12"/>
    <w:rsid w:val="00B42E16"/>
    <w:rsid w:val="00B43897"/>
    <w:rsid w:val="00B570E1"/>
    <w:rsid w:val="00B76B6A"/>
    <w:rsid w:val="00B76EFB"/>
    <w:rsid w:val="00B83CB1"/>
    <w:rsid w:val="00B84C13"/>
    <w:rsid w:val="00B8670B"/>
    <w:rsid w:val="00B87BF5"/>
    <w:rsid w:val="00B9202B"/>
    <w:rsid w:val="00B93212"/>
    <w:rsid w:val="00B95970"/>
    <w:rsid w:val="00BA60D0"/>
    <w:rsid w:val="00BB0034"/>
    <w:rsid w:val="00BB64C1"/>
    <w:rsid w:val="00BC1910"/>
    <w:rsid w:val="00BC1C25"/>
    <w:rsid w:val="00BC36C7"/>
    <w:rsid w:val="00BC5451"/>
    <w:rsid w:val="00BD68E6"/>
    <w:rsid w:val="00BE012E"/>
    <w:rsid w:val="00BE4675"/>
    <w:rsid w:val="00BE74C5"/>
    <w:rsid w:val="00BF66EA"/>
    <w:rsid w:val="00BF6A25"/>
    <w:rsid w:val="00C0689E"/>
    <w:rsid w:val="00C106B1"/>
    <w:rsid w:val="00C11664"/>
    <w:rsid w:val="00C159D2"/>
    <w:rsid w:val="00C17874"/>
    <w:rsid w:val="00C22DBC"/>
    <w:rsid w:val="00C2327E"/>
    <w:rsid w:val="00C32732"/>
    <w:rsid w:val="00C327E6"/>
    <w:rsid w:val="00C34A56"/>
    <w:rsid w:val="00C52A35"/>
    <w:rsid w:val="00C57921"/>
    <w:rsid w:val="00C610C4"/>
    <w:rsid w:val="00C65B41"/>
    <w:rsid w:val="00C73028"/>
    <w:rsid w:val="00C736A0"/>
    <w:rsid w:val="00C87457"/>
    <w:rsid w:val="00C96749"/>
    <w:rsid w:val="00CA4DFC"/>
    <w:rsid w:val="00CB06AE"/>
    <w:rsid w:val="00CB52AD"/>
    <w:rsid w:val="00CB6357"/>
    <w:rsid w:val="00CE4129"/>
    <w:rsid w:val="00CE6EB6"/>
    <w:rsid w:val="00CE7817"/>
    <w:rsid w:val="00CF1C0E"/>
    <w:rsid w:val="00CF1D68"/>
    <w:rsid w:val="00CF7960"/>
    <w:rsid w:val="00D00EC8"/>
    <w:rsid w:val="00D05679"/>
    <w:rsid w:val="00D05E13"/>
    <w:rsid w:val="00D14E9F"/>
    <w:rsid w:val="00D163F3"/>
    <w:rsid w:val="00D21318"/>
    <w:rsid w:val="00D21B50"/>
    <w:rsid w:val="00D229E6"/>
    <w:rsid w:val="00D248EE"/>
    <w:rsid w:val="00D3070A"/>
    <w:rsid w:val="00D31C75"/>
    <w:rsid w:val="00D41845"/>
    <w:rsid w:val="00D44F2E"/>
    <w:rsid w:val="00D52BE2"/>
    <w:rsid w:val="00D62EDC"/>
    <w:rsid w:val="00D66F04"/>
    <w:rsid w:val="00D744F1"/>
    <w:rsid w:val="00D9099A"/>
    <w:rsid w:val="00D9681B"/>
    <w:rsid w:val="00DA2B4B"/>
    <w:rsid w:val="00DA439D"/>
    <w:rsid w:val="00DA5040"/>
    <w:rsid w:val="00DB248D"/>
    <w:rsid w:val="00DB3A40"/>
    <w:rsid w:val="00DB5C46"/>
    <w:rsid w:val="00DB68BF"/>
    <w:rsid w:val="00DB6B90"/>
    <w:rsid w:val="00DC2FE2"/>
    <w:rsid w:val="00DC5AAE"/>
    <w:rsid w:val="00DC66F5"/>
    <w:rsid w:val="00DD1331"/>
    <w:rsid w:val="00DE4814"/>
    <w:rsid w:val="00DE5F32"/>
    <w:rsid w:val="00DE5FD7"/>
    <w:rsid w:val="00DF1EA2"/>
    <w:rsid w:val="00DF428C"/>
    <w:rsid w:val="00DF71F1"/>
    <w:rsid w:val="00E01606"/>
    <w:rsid w:val="00E0165A"/>
    <w:rsid w:val="00E02B86"/>
    <w:rsid w:val="00E02BDE"/>
    <w:rsid w:val="00E04AC8"/>
    <w:rsid w:val="00E05521"/>
    <w:rsid w:val="00E07430"/>
    <w:rsid w:val="00E07C95"/>
    <w:rsid w:val="00E124C3"/>
    <w:rsid w:val="00E14930"/>
    <w:rsid w:val="00E14A7E"/>
    <w:rsid w:val="00E14BB3"/>
    <w:rsid w:val="00E163AA"/>
    <w:rsid w:val="00E17DB6"/>
    <w:rsid w:val="00E30EB0"/>
    <w:rsid w:val="00E35D81"/>
    <w:rsid w:val="00E36AA2"/>
    <w:rsid w:val="00E40A6F"/>
    <w:rsid w:val="00E564C0"/>
    <w:rsid w:val="00E60C9E"/>
    <w:rsid w:val="00E62B8D"/>
    <w:rsid w:val="00E644A8"/>
    <w:rsid w:val="00E645AC"/>
    <w:rsid w:val="00E7569B"/>
    <w:rsid w:val="00E77C0C"/>
    <w:rsid w:val="00E77F2F"/>
    <w:rsid w:val="00E81E57"/>
    <w:rsid w:val="00E84E42"/>
    <w:rsid w:val="00E84E98"/>
    <w:rsid w:val="00E85627"/>
    <w:rsid w:val="00E86737"/>
    <w:rsid w:val="00E86D64"/>
    <w:rsid w:val="00E92A94"/>
    <w:rsid w:val="00E96B54"/>
    <w:rsid w:val="00E96C99"/>
    <w:rsid w:val="00E974AC"/>
    <w:rsid w:val="00E97A29"/>
    <w:rsid w:val="00EA018C"/>
    <w:rsid w:val="00EA3FED"/>
    <w:rsid w:val="00EB2AA0"/>
    <w:rsid w:val="00EC54C9"/>
    <w:rsid w:val="00EC6312"/>
    <w:rsid w:val="00EC7F93"/>
    <w:rsid w:val="00ED3D30"/>
    <w:rsid w:val="00ED61E8"/>
    <w:rsid w:val="00EE16B1"/>
    <w:rsid w:val="00EF6447"/>
    <w:rsid w:val="00EF750B"/>
    <w:rsid w:val="00F03AD1"/>
    <w:rsid w:val="00F03F17"/>
    <w:rsid w:val="00F0534E"/>
    <w:rsid w:val="00F05887"/>
    <w:rsid w:val="00F07A38"/>
    <w:rsid w:val="00F1212C"/>
    <w:rsid w:val="00F1333C"/>
    <w:rsid w:val="00F16EB1"/>
    <w:rsid w:val="00F20C7F"/>
    <w:rsid w:val="00F24616"/>
    <w:rsid w:val="00F2595C"/>
    <w:rsid w:val="00F25FD9"/>
    <w:rsid w:val="00F27EA9"/>
    <w:rsid w:val="00F407FA"/>
    <w:rsid w:val="00F40B41"/>
    <w:rsid w:val="00F45791"/>
    <w:rsid w:val="00F619F2"/>
    <w:rsid w:val="00F62AB0"/>
    <w:rsid w:val="00F63312"/>
    <w:rsid w:val="00F70985"/>
    <w:rsid w:val="00F732A1"/>
    <w:rsid w:val="00F75960"/>
    <w:rsid w:val="00F8560F"/>
    <w:rsid w:val="00F87976"/>
    <w:rsid w:val="00FB0547"/>
    <w:rsid w:val="00FB12FB"/>
    <w:rsid w:val="00FB4194"/>
    <w:rsid w:val="00FB4AC5"/>
    <w:rsid w:val="00FC35E4"/>
    <w:rsid w:val="00FC4A21"/>
    <w:rsid w:val="00FD280B"/>
    <w:rsid w:val="00FE32B1"/>
    <w:rsid w:val="00FE438F"/>
    <w:rsid w:val="00FE6F01"/>
    <w:rsid w:val="00FF13DD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9C1"/>
  </w:style>
  <w:style w:type="paragraph" w:styleId="a5">
    <w:name w:val="footer"/>
    <w:basedOn w:val="a"/>
    <w:link w:val="a6"/>
    <w:uiPriority w:val="99"/>
    <w:unhideWhenUsed/>
    <w:rsid w:val="006A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9C1"/>
  </w:style>
  <w:style w:type="paragraph" w:styleId="a7">
    <w:name w:val="Balloon Text"/>
    <w:basedOn w:val="a"/>
    <w:link w:val="a8"/>
    <w:uiPriority w:val="99"/>
    <w:semiHidden/>
    <w:unhideWhenUsed/>
    <w:rsid w:val="00F6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9C1"/>
  </w:style>
  <w:style w:type="paragraph" w:styleId="a5">
    <w:name w:val="footer"/>
    <w:basedOn w:val="a"/>
    <w:link w:val="a6"/>
    <w:uiPriority w:val="99"/>
    <w:unhideWhenUsed/>
    <w:rsid w:val="006A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9C1"/>
  </w:style>
  <w:style w:type="paragraph" w:styleId="a7">
    <w:name w:val="Balloon Text"/>
    <w:basedOn w:val="a"/>
    <w:link w:val="a8"/>
    <w:uiPriority w:val="99"/>
    <w:semiHidden/>
    <w:unhideWhenUsed/>
    <w:rsid w:val="00F6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F72E-7F9D-4A3A-B84F-DA72AFA1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Бухгалтер</cp:lastModifiedBy>
  <cp:revision>7</cp:revision>
  <cp:lastPrinted>2025-03-26T09:18:00Z</cp:lastPrinted>
  <dcterms:created xsi:type="dcterms:W3CDTF">2018-10-11T10:07:00Z</dcterms:created>
  <dcterms:modified xsi:type="dcterms:W3CDTF">2025-03-26T09:19:00Z</dcterms:modified>
</cp:coreProperties>
</file>